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66A4" w14:textId="77777777" w:rsidR="00C74C1C" w:rsidRPr="00C74C1C" w:rsidRDefault="00C74C1C" w:rsidP="00C74C1C">
      <w:pPr>
        <w:jc w:val="both"/>
        <w:rPr>
          <w:rFonts w:ascii="PT Sans Caption" w:hAnsi="PT Sans Caption"/>
          <w:b/>
          <w:bCs/>
          <w:color w:val="002060"/>
        </w:rPr>
      </w:pPr>
      <w:r w:rsidRPr="00C74C1C">
        <w:rPr>
          <w:rFonts w:ascii="PT Sans Caption" w:hAnsi="PT Sans Caption"/>
          <w:b/>
          <w:bCs/>
          <w:color w:val="002060"/>
        </w:rPr>
        <w:t xml:space="preserve">A LETTER FOR THE IMPORT AND EXPORT OF EQUIPMENT AND EXHIBITS </w:t>
      </w:r>
      <w:r w:rsidRPr="005647F5">
        <w:rPr>
          <w:rFonts w:ascii="PT Sans Caption" w:hAnsi="PT Sans Caption"/>
          <w:sz w:val="18"/>
          <w:szCs w:val="18"/>
        </w:rPr>
        <w:t>with a detailed description of the imported equipment and materials is issued on the company's letterhead with the signature and seal of the head.</w:t>
      </w:r>
      <w:r w:rsidRPr="00C74C1C">
        <w:rPr>
          <w:rFonts w:ascii="PT Sans Caption" w:hAnsi="PT Sans Caption"/>
          <w:b/>
          <w:bCs/>
          <w:color w:val="002060"/>
        </w:rPr>
        <w:t xml:space="preserve">  </w:t>
      </w:r>
    </w:p>
    <w:p w14:paraId="6B8AA945" w14:textId="77777777" w:rsidR="00C74C1C" w:rsidRPr="00C74C1C" w:rsidRDefault="00C74C1C" w:rsidP="00C74C1C">
      <w:pPr>
        <w:jc w:val="both"/>
        <w:rPr>
          <w:rFonts w:ascii="PT Sans Caption" w:hAnsi="PT Sans Caption"/>
          <w:b/>
          <w:bCs/>
          <w:color w:val="002060"/>
        </w:rPr>
      </w:pPr>
      <w:r w:rsidRPr="00C74C1C">
        <w:rPr>
          <w:rFonts w:ascii="PT Sans Caption" w:hAnsi="PT Sans Caption"/>
          <w:b/>
          <w:bCs/>
          <w:color w:val="002060"/>
        </w:rPr>
        <w:t>Please note that letters containing the full text of the sample "Letters for the import and export of equipment and exhibits" are accepted for approval!</w:t>
      </w:r>
    </w:p>
    <w:p w14:paraId="418CBA78" w14:textId="77777777" w:rsidR="00C74C1C" w:rsidRPr="005647F5" w:rsidRDefault="00C74C1C" w:rsidP="00C74C1C">
      <w:pPr>
        <w:jc w:val="both"/>
        <w:rPr>
          <w:rFonts w:ascii="PT Sans Caption" w:hAnsi="PT Sans Caption"/>
          <w:sz w:val="18"/>
          <w:szCs w:val="18"/>
        </w:rPr>
      </w:pPr>
      <w:r w:rsidRPr="005647F5">
        <w:rPr>
          <w:rFonts w:ascii="PT Sans Caption" w:hAnsi="PT Sans Caption"/>
          <w:sz w:val="18"/>
          <w:szCs w:val="18"/>
        </w:rPr>
        <w:t xml:space="preserve">If all necessary approvals (seals) are available you can send a letter to the Service Center Department by e-mail in advance to obtain an import/export permit, as well as a pass to the PRR Area. </w:t>
      </w:r>
    </w:p>
    <w:p w14:paraId="11A89320" w14:textId="77777777" w:rsidR="00C74C1C" w:rsidRPr="005647F5" w:rsidRDefault="00C74C1C" w:rsidP="00C74C1C">
      <w:pPr>
        <w:jc w:val="both"/>
        <w:rPr>
          <w:rFonts w:ascii="PT Sans Caption" w:hAnsi="PT Sans Caption"/>
          <w:sz w:val="18"/>
          <w:szCs w:val="18"/>
        </w:rPr>
      </w:pPr>
      <w:r w:rsidRPr="005647F5">
        <w:rPr>
          <w:rFonts w:ascii="PT Sans Caption" w:hAnsi="PT Sans Caption"/>
          <w:sz w:val="18"/>
          <w:szCs w:val="18"/>
        </w:rPr>
        <w:t>Service Center Department:</w:t>
      </w:r>
    </w:p>
    <w:p w14:paraId="6105401A" w14:textId="68615F24" w:rsidR="00C74C1C" w:rsidRPr="00C74C1C" w:rsidRDefault="0046449B" w:rsidP="00C74C1C">
      <w:pPr>
        <w:jc w:val="both"/>
        <w:rPr>
          <w:rFonts w:ascii="PT Sans Caption" w:hAnsi="PT Sans Caption"/>
          <w:sz w:val="18"/>
          <w:szCs w:val="18"/>
        </w:rPr>
      </w:pPr>
      <w:hyperlink r:id="rId11" w:history="1">
        <w:r w:rsidRPr="00DA3288">
          <w:rPr>
            <w:rStyle w:val="Hyperlink"/>
            <w:rFonts w:ascii="PT Sans Caption" w:hAnsi="PT Sans Caption"/>
            <w:sz w:val="18"/>
            <w:szCs w:val="18"/>
          </w:rPr>
          <w:t>Service@crocus-expo.ru</w:t>
        </w:r>
      </w:hyperlink>
    </w:p>
    <w:p w14:paraId="71EDFFFD" w14:textId="77777777" w:rsidR="00680BDD" w:rsidRPr="005647F5" w:rsidRDefault="00680BDD" w:rsidP="00D95E92">
      <w:pPr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22"/>
        <w:gridCol w:w="596"/>
        <w:gridCol w:w="1139"/>
        <w:gridCol w:w="278"/>
        <w:gridCol w:w="1990"/>
        <w:gridCol w:w="137"/>
        <w:gridCol w:w="997"/>
        <w:gridCol w:w="137"/>
        <w:gridCol w:w="992"/>
        <w:gridCol w:w="1695"/>
      </w:tblGrid>
      <w:tr w:rsidR="00651954" w:rsidRPr="00DC70C0" w14:paraId="1313D2CD" w14:textId="77777777" w:rsidTr="004133A5">
        <w:tc>
          <w:tcPr>
            <w:tcW w:w="55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70BDA" w14:textId="5053AEEB" w:rsidR="00651954" w:rsidRPr="00680BDD" w:rsidRDefault="00556D2D" w:rsidP="004133A5">
            <w:pPr>
              <w:rPr>
                <w:rFonts w:cs="Tahoma"/>
                <w:b/>
                <w:noProof/>
                <w:color w:val="262626" w:themeColor="text1" w:themeTint="D9"/>
                <w:w w:val="110"/>
                <w:sz w:val="24"/>
                <w:szCs w:val="24"/>
              </w:rPr>
            </w:pPr>
            <w:r w:rsidRPr="00680BDD">
              <w:rPr>
                <w:rFonts w:cs="Tahoma"/>
                <w:b/>
                <w:noProof/>
                <w:color w:val="262626" w:themeColor="text1" w:themeTint="D9"/>
                <w:w w:val="110"/>
                <w:sz w:val="24"/>
                <w:szCs w:val="24"/>
              </w:rPr>
              <w:t>Goods in/out letter</w:t>
            </w:r>
          </w:p>
          <w:p w14:paraId="368E5EB9" w14:textId="77777777" w:rsidR="00651954" w:rsidRPr="00DB7101" w:rsidRDefault="00651954" w:rsidP="004133A5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3EE9B" w14:textId="77777777" w:rsidR="00D42CD0" w:rsidRDefault="00D42CD0" w:rsidP="004133A5">
            <w:pPr>
              <w:jc w:val="both"/>
              <w:rPr>
                <w:rFonts w:ascii="PT Sans Caption" w:hAnsi="PT Sans Caption" w:cstheme="minorHAnsi"/>
              </w:rPr>
            </w:pPr>
          </w:p>
          <w:p w14:paraId="0ED49F59" w14:textId="251E5231" w:rsidR="00651954" w:rsidRPr="00DC70C0" w:rsidRDefault="00651954" w:rsidP="004133A5">
            <w:pPr>
              <w:jc w:val="both"/>
              <w:rPr>
                <w:rFonts w:ascii="PT Sans Caption" w:hAnsi="PT Sans Caption" w:cstheme="minorHAnsi"/>
              </w:rPr>
            </w:pPr>
            <w:r>
              <w:rPr>
                <w:rFonts w:ascii="PT Sans Caption" w:hAnsi="PT Sans Caption" w:cstheme="minorHAnsi"/>
              </w:rPr>
              <w:t>Ref No.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DF1DF65" w14:textId="77777777" w:rsidR="00651954" w:rsidRPr="00DC70C0" w:rsidRDefault="00651954" w:rsidP="004133A5">
            <w:pPr>
              <w:jc w:val="both"/>
              <w:rPr>
                <w:rFonts w:ascii="PT Sans Caption" w:hAnsi="PT Sans Caption" w:cstheme="minorHAnsi"/>
              </w:rPr>
            </w:pPr>
          </w:p>
        </w:tc>
      </w:tr>
      <w:tr w:rsidR="00651954" w:rsidRPr="00EE014D" w14:paraId="3F616570" w14:textId="77777777" w:rsidTr="004133A5">
        <w:tc>
          <w:tcPr>
            <w:tcW w:w="5524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A8AC348" w14:textId="77777777" w:rsidR="00651954" w:rsidRPr="00DC70C0" w:rsidRDefault="00651954" w:rsidP="004133A5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872A5EE" w14:textId="77777777" w:rsidR="00651954" w:rsidRPr="00DB7101" w:rsidRDefault="00651954" w:rsidP="004133A5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To be completed by the Service center department employee</w:t>
            </w:r>
          </w:p>
          <w:p w14:paraId="21547035" w14:textId="77777777" w:rsidR="00651954" w:rsidRPr="00DB7101" w:rsidRDefault="00651954" w:rsidP="004133A5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651954" w:rsidRPr="00EE014D" w14:paraId="16E0D879" w14:textId="77777777" w:rsidTr="004133A5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7D5EC5" w14:textId="77777777" w:rsidR="00651954" w:rsidRPr="00EB5375" w:rsidRDefault="00651954" w:rsidP="004133A5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Customer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A96050" w14:textId="77777777" w:rsidR="00651954" w:rsidRPr="00EB5375" w:rsidRDefault="00651954" w:rsidP="004133A5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Company n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ame (or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full name 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of the individual contracting authority) under the contract. The Letter for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Exhibits 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and Equipment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Move in and </w:t>
            </w:r>
            <w:proofErr w:type="gramStart"/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Move</w:t>
            </w:r>
            <w:proofErr w:type="gramEnd"/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out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may be issued by companies having contractual relations with Crocus Expo, </w:t>
            </w:r>
            <w:proofErr w:type="spellStart"/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BuildExpo</w:t>
            </w:r>
            <w:proofErr w:type="spellEnd"/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LLC, Crocus Expo 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General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Builder, 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or the Event </w:t>
            </w:r>
            <w:proofErr w:type="spellStart"/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Organi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s</w:t>
            </w:r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er</w:t>
            </w:r>
            <w:proofErr w:type="spellEnd"/>
            <w:r w:rsidRPr="00EB5375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651954" w:rsidRPr="00DC70C0" w14:paraId="3166A0F4" w14:textId="77777777" w:rsidTr="004133A5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DD53A7" w14:textId="77777777" w:rsidR="00651954" w:rsidRPr="00DC70C0" w:rsidRDefault="00651954" w:rsidP="004133A5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Customer status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DF0244" w14:textId="77777777" w:rsidR="00651954" w:rsidRPr="00DC70C0" w:rsidRDefault="00651954" w:rsidP="004133A5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Specify</w:t>
            </w:r>
            <w:r w:rsidRPr="000217AC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organiser</w:t>
            </w:r>
            <w:proofErr w:type="spellEnd"/>
            <w:r w:rsidRPr="000217AC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,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builder</w:t>
            </w:r>
            <w:r w:rsidRPr="000217AC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,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exhibitor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651954" w:rsidRPr="00EE014D" w14:paraId="7AB3D9FF" w14:textId="77777777" w:rsidTr="004133A5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397799" w14:textId="77777777" w:rsidR="00651954" w:rsidRPr="00DB7101" w:rsidRDefault="00651954" w:rsidP="004133A5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Company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to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move in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move out exhibits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and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equipment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AE02F2" w14:textId="77777777" w:rsidR="00651954" w:rsidRPr="00DB7101" w:rsidRDefault="00651954" w:rsidP="004133A5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Specify</w:t>
            </w:r>
            <w:r w:rsidRPr="00DB710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if</w:t>
            </w:r>
            <w:r w:rsidRPr="00DB710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other</w:t>
            </w:r>
            <w:r w:rsidRPr="00DB710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than</w:t>
            </w:r>
            <w:r w:rsidRPr="00DB710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the</w:t>
            </w:r>
            <w:r w:rsidRPr="00DB7101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customer</w:t>
            </w:r>
          </w:p>
        </w:tc>
      </w:tr>
      <w:tr w:rsidR="00F83EEC" w:rsidRPr="00DC70C0" w14:paraId="7F43A073" w14:textId="77777777" w:rsidTr="004133A5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BF14E7" w14:textId="77777777" w:rsidR="00F83EEC" w:rsidRPr="000217AC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Event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91D922" w14:textId="44AE0A66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561524">
              <w:rPr>
                <w:rFonts w:ascii="PT Sans Caption" w:hAnsi="PT Sans Caption" w:cstheme="minorHAnsi"/>
                <w:sz w:val="18"/>
                <w:szCs w:val="18"/>
              </w:rPr>
              <w:t xml:space="preserve">ExpoElectronica 2025 </w:t>
            </w:r>
          </w:p>
        </w:tc>
      </w:tr>
      <w:tr w:rsidR="00F83EEC" w:rsidRPr="00DC70C0" w14:paraId="16664E9A" w14:textId="77777777" w:rsidTr="004133A5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6F5755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Dates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A7645F3" w14:textId="63D1C5CA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561524">
              <w:rPr>
                <w:rFonts w:ascii="PT Sans Caption" w:hAnsi="PT Sans Caption" w:cstheme="minorHAnsi"/>
                <w:sz w:val="18"/>
                <w:szCs w:val="18"/>
              </w:rPr>
              <w:t>April 15 – 17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 xml:space="preserve"> 2025</w:t>
            </w:r>
          </w:p>
        </w:tc>
      </w:tr>
      <w:tr w:rsidR="00F83EEC" w:rsidRPr="00DC70C0" w14:paraId="7ACAE0B2" w14:textId="77777777" w:rsidTr="004133A5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E21CD2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Location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788AF2" w14:textId="1F0D2C5D" w:rsidR="00F83EEC" w:rsidRPr="000217AC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Pavilion 3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97713B2" w14:textId="77777777" w:rsidR="00F83EEC" w:rsidRPr="000217AC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Hall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3B6CD4" w14:textId="77777777" w:rsidR="00F83EEC" w:rsidRPr="000217AC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Stand</w:t>
            </w:r>
          </w:p>
        </w:tc>
      </w:tr>
      <w:tr w:rsidR="00F83EEC" w:rsidRPr="00EE014D" w14:paraId="5EE009B1" w14:textId="77777777" w:rsidTr="004133A5">
        <w:tc>
          <w:tcPr>
            <w:tcW w:w="7650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541B0B24" w14:textId="77777777" w:rsidR="00F83EEC" w:rsidRPr="000217AC" w:rsidRDefault="00F83EEC" w:rsidP="00F83EEC">
            <w:pPr>
              <w:jc w:val="both"/>
              <w:rPr>
                <w:rFonts w:ascii="PT Sans Caption" w:hAnsi="PT Sans Caption" w:cstheme="minorHAnsi"/>
                <w:b/>
                <w:bCs/>
              </w:rPr>
            </w:pPr>
            <w:r>
              <w:rPr>
                <w:rFonts w:ascii="PT Sans Caption" w:hAnsi="PT Sans Caption" w:cstheme="minorHAnsi"/>
                <w:b/>
                <w:bCs/>
                <w:color w:val="002060"/>
              </w:rPr>
              <w:t>LIST OF EXHIBITS AND EQUIPMENT</w:t>
            </w:r>
            <w:r w:rsidRPr="000217AC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2C87554C" w14:textId="77777777" w:rsidR="00F83EEC" w:rsidRPr="000217AC" w:rsidRDefault="00F83EEC" w:rsidP="00F83EEC">
            <w:pPr>
              <w:jc w:val="both"/>
              <w:rPr>
                <w:rFonts w:ascii="PT Sans Caption" w:hAnsi="PT Sans Caption" w:cstheme="minorHAnsi"/>
              </w:rPr>
            </w:pPr>
          </w:p>
        </w:tc>
      </w:tr>
      <w:tr w:rsidR="00F83EEC" w:rsidRPr="00DC70C0" w14:paraId="65646672" w14:textId="77777777" w:rsidTr="004133A5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3E0B746" w14:textId="77777777" w:rsidR="00F83EEC" w:rsidRPr="000217AC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E3C873" w14:textId="77777777" w:rsidR="00F83EEC" w:rsidRPr="004E4185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Description</w:t>
            </w:r>
            <w:r w:rsidRPr="004E4185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of</w:t>
            </w:r>
            <w:r w:rsidRPr="004E4185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moved in</w:t>
            </w:r>
            <w:r w:rsidRPr="004E4185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equipment</w:t>
            </w:r>
            <w:r w:rsidRPr="004E4185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or</w:t>
            </w:r>
            <w:r w:rsidRPr="004E4185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exhibit</w:t>
            </w:r>
            <w:r w:rsidRPr="004E4185">
              <w:rPr>
                <w:rFonts w:ascii="PT Sans Caption" w:hAnsi="PT Sans Caption" w:cstheme="minorHAnsi"/>
                <w:sz w:val="18"/>
                <w:szCs w:val="18"/>
              </w:rPr>
              <w:t xml:space="preserve"> (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specify serial number for technical devices)</w:t>
            </w:r>
            <w:r w:rsidRPr="004E4185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8DE3AE" w14:textId="77777777" w:rsidR="00F83EEC" w:rsidRPr="004E4185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Quantity</w:t>
            </w:r>
          </w:p>
        </w:tc>
      </w:tr>
      <w:tr w:rsidR="00F83EEC" w:rsidRPr="00DC70C0" w14:paraId="5FC6241E" w14:textId="77777777" w:rsidTr="004133A5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BB1441" w14:textId="77777777" w:rsidR="00F83EEC" w:rsidRPr="00DC70C0" w:rsidRDefault="00F83EEC" w:rsidP="00F83EE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04F095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8E5E58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83EEC" w:rsidRPr="00DC70C0" w14:paraId="4DBA6221" w14:textId="77777777" w:rsidTr="004133A5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647E0C" w14:textId="77777777" w:rsidR="00F83EEC" w:rsidRPr="00DC70C0" w:rsidRDefault="00F83EEC" w:rsidP="00F83EE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446275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820303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83EEC" w:rsidRPr="00DC70C0" w14:paraId="39608C26" w14:textId="77777777" w:rsidTr="004133A5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53763E" w14:textId="77777777" w:rsidR="00F83EEC" w:rsidRPr="00DC70C0" w:rsidRDefault="00F83EEC" w:rsidP="00F83EE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EBCB5D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E59A63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83EEC" w:rsidRPr="00DC70C0" w14:paraId="4E7F2850" w14:textId="77777777" w:rsidTr="004133A5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ED72E2" w14:textId="77777777" w:rsidR="00F83EEC" w:rsidRPr="00DC70C0" w:rsidRDefault="00F83EEC" w:rsidP="00F83EE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5D2336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1CCA06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83EEC" w:rsidRPr="00DC70C0" w14:paraId="44B8A2B9" w14:textId="77777777" w:rsidTr="004133A5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3A609F" w14:textId="77777777" w:rsidR="00F83EEC" w:rsidRPr="00DC70C0" w:rsidRDefault="00F83EEC" w:rsidP="00F83EE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D99B29D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C661ECF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83EEC" w:rsidRPr="00DC70C0" w14:paraId="4CF5C2BB" w14:textId="77777777" w:rsidTr="004133A5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475D88" w14:textId="77777777" w:rsidR="00F83EEC" w:rsidRPr="00DC70C0" w:rsidRDefault="00F83EEC" w:rsidP="00F83EE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31CE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6F6802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83EEC" w:rsidRPr="00EE014D" w14:paraId="3886DD85" w14:textId="77777777" w:rsidTr="004133A5">
        <w:tc>
          <w:tcPr>
            <w:tcW w:w="9345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0B3C6E02" w14:textId="77777777" w:rsidR="00F83EEC" w:rsidRDefault="00F83EEC" w:rsidP="00F83EE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</w:p>
          <w:p w14:paraId="2854FB26" w14:textId="77777777" w:rsidR="00F83EEC" w:rsidRPr="00DB7101" w:rsidRDefault="00F83EEC" w:rsidP="00F83EE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We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hereby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confirm that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: </w:t>
            </w:r>
          </w:p>
          <w:p w14:paraId="5F33B206" w14:textId="77777777" w:rsidR="00F83EEC" w:rsidRPr="00DB7101" w:rsidRDefault="00F83EEC" w:rsidP="00F83EE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all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moved in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equipment, exhibits and other material assets are agreed (if necessary) with the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Crocus Expo 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General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Builder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B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u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ildExpo</w:t>
            </w:r>
            <w:proofErr w:type="spellEnd"/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LLC,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Crocus Expo 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Technical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Maintenance 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Service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,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Fire Safety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department 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and do not include anything prohibited for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move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into the territory of Crocus Expo according to the rules in force in the Exhibition </w:t>
            </w:r>
            <w:proofErr w:type="gramStart"/>
            <w:r w:rsidRPr="00DB710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Center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;</w:t>
            </w:r>
            <w:proofErr w:type="gramEnd"/>
          </w:p>
          <w:p w14:paraId="5D418C7C" w14:textId="77777777" w:rsidR="00F83EEC" w:rsidRPr="008943D5" w:rsidRDefault="00F83EEC" w:rsidP="00F83EE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moved in </w:t>
            </w:r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equipment, exhibits and other goods do not have the customs status of "temporary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importation</w:t>
            </w:r>
            <w:proofErr w:type="gramStart"/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";</w:t>
            </w:r>
            <w:proofErr w:type="gramEnd"/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6B75800" w14:textId="77777777" w:rsidR="00F83EEC" w:rsidRPr="008943D5" w:rsidRDefault="00F83EEC" w:rsidP="00F83EE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company employees are responsible for the safety of </w:t>
            </w:r>
            <w:proofErr w:type="gramStart"/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moved</w:t>
            </w:r>
            <w:proofErr w:type="gramEnd"/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in</w:t>
            </w:r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property during the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Overall Event </w:t>
            </w:r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Period, transfer of passes to the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materials handling area</w:t>
            </w:r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to third </w:t>
            </w:r>
            <w:proofErr w:type="gramStart"/>
            <w:r w:rsidRPr="008943D5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parties;</w:t>
            </w:r>
            <w:proofErr w:type="gramEnd"/>
          </w:p>
          <w:p w14:paraId="32B7C181" w14:textId="77777777" w:rsidR="00F83EEC" w:rsidRPr="00945170" w:rsidRDefault="00F83EEC" w:rsidP="00F83EEC">
            <w:pPr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9A4D11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involved company </w:t>
            </w:r>
            <w:r w:rsidRPr="0094517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employees are made aware of the General Terms of Holding Events at Crocus Expo; the Basic </w:t>
            </w:r>
            <w:r w:rsidRPr="00945170">
              <w:rPr>
                <w:rFonts w:ascii="PT Sans Caption" w:hAnsi="PT Sans Caption" w:cs="Arial"/>
                <w:sz w:val="16"/>
                <w:szCs w:val="16"/>
              </w:rPr>
              <w:t xml:space="preserve">requirements of </w:t>
            </w:r>
            <w:proofErr w:type="spellStart"/>
            <w:r w:rsidRPr="00945170">
              <w:rPr>
                <w:rFonts w:ascii="PT Sans Caption" w:hAnsi="PT Sans Caption" w:cs="Arial"/>
                <w:sz w:val="16"/>
                <w:szCs w:val="16"/>
              </w:rPr>
              <w:t>BuildExpo</w:t>
            </w:r>
            <w:proofErr w:type="spellEnd"/>
            <w:r w:rsidRPr="00945170">
              <w:rPr>
                <w:rFonts w:ascii="PT Sans Caption" w:hAnsi="PT Sans Caption" w:cs="Arial"/>
                <w:sz w:val="16"/>
                <w:szCs w:val="16"/>
              </w:rPr>
              <w:t xml:space="preserve"> LLC, the General Builder of the Exhibition Centre, for works during exhibition events at Crocus Expo;</w:t>
            </w:r>
            <w:r w:rsidRPr="0094517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the </w:t>
            </w:r>
            <w:r w:rsidRPr="00945170">
              <w:rPr>
                <w:rFonts w:ascii="PT Sans Caption" w:hAnsi="PT Sans Caption" w:cs="Arial"/>
                <w:bCs/>
                <w:sz w:val="16"/>
                <w:szCs w:val="16"/>
              </w:rPr>
              <w:t>Fire Safety Regulation during Buildup (Dismantling) of Expositions and Events Holding in Pavilions and Outdoor Areas of Crocus Expo</w:t>
            </w:r>
            <w:r>
              <w:rPr>
                <w:rFonts w:ascii="PT Sans Caption" w:hAnsi="PT Sans Caption" w:cs="Arial"/>
                <w:bCs/>
                <w:sz w:val="16"/>
                <w:szCs w:val="16"/>
              </w:rPr>
              <w:t>.</w:t>
            </w:r>
          </w:p>
          <w:p w14:paraId="4E8752F8" w14:textId="77777777" w:rsidR="00F83EEC" w:rsidRPr="00E915C2" w:rsidRDefault="00F83EEC" w:rsidP="00F83EEC">
            <w:pPr>
              <w:jc w:val="both"/>
              <w:rPr>
                <w:rFonts w:ascii="PT Sans Caption" w:hAnsi="PT Sans Caption" w:cstheme="minorHAnsi"/>
                <w:color w:val="000000" w:themeColor="text1"/>
              </w:rPr>
            </w:pPr>
          </w:p>
        </w:tc>
      </w:tr>
      <w:tr w:rsidR="00F83EEC" w:rsidRPr="00DC70C0" w14:paraId="2A5674B7" w14:textId="77777777" w:rsidTr="004133A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ED0099" w14:textId="77777777" w:rsidR="00F83EEC" w:rsidRPr="00E915C2" w:rsidRDefault="00F83EEC" w:rsidP="00F83EE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CB9C9" w14:textId="77777777" w:rsidR="00F83EEC" w:rsidRPr="00754124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Full name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FB02371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C9493" w14:textId="77777777" w:rsidR="00F83EEC" w:rsidRPr="00754124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Date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BEC7BCF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83EEC" w:rsidRPr="00DC70C0" w14:paraId="361D8F5E" w14:textId="77777777" w:rsidTr="004133A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C86A05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81DFB" w14:textId="77777777" w:rsidR="00F83EEC" w:rsidRPr="00754124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Job title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6C2E9B2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C1E63" w14:textId="77777777" w:rsidR="00F83EEC" w:rsidRPr="00754124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Signature</w:t>
            </w:r>
          </w:p>
        </w:tc>
        <w:tc>
          <w:tcPr>
            <w:tcW w:w="2687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1076BC2C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83EEC" w:rsidRPr="00DC70C0" w14:paraId="50C47A48" w14:textId="77777777" w:rsidTr="004133A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711E982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7EA54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58B01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2942F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F0B9B6E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4B5681F5" w14:textId="77777777" w:rsidR="00F83EEC" w:rsidRPr="00754124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Stamp</w:t>
            </w:r>
          </w:p>
        </w:tc>
      </w:tr>
      <w:tr w:rsidR="00F83EEC" w:rsidRPr="00EE014D" w14:paraId="2C58227B" w14:textId="77777777" w:rsidTr="004133A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93F3AD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8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F7ED51" w14:textId="77777777" w:rsidR="00F83EEC" w:rsidRPr="00754124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Contact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data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,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person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responsible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for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Sans Caption" w:hAnsi="PT Sans Caption" w:cstheme="minorHAnsi"/>
                <w:sz w:val="18"/>
                <w:szCs w:val="18"/>
              </w:rPr>
              <w:t>works</w:t>
            </w:r>
            <w:proofErr w:type="gramEnd"/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on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the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expo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grounds</w:t>
            </w:r>
            <w:r w:rsidRPr="00754124">
              <w:rPr>
                <w:rFonts w:ascii="PT Sans Caption" w:hAnsi="PT Sans Caption" w:cstheme="minorHAnsi"/>
                <w:sz w:val="18"/>
                <w:szCs w:val="18"/>
              </w:rPr>
              <w:t>:</w:t>
            </w:r>
          </w:p>
        </w:tc>
      </w:tr>
      <w:tr w:rsidR="00F83EEC" w:rsidRPr="00DC70C0" w14:paraId="27D8CA73" w14:textId="77777777" w:rsidTr="004133A5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8B72" w14:textId="77777777" w:rsidR="00F83EEC" w:rsidRPr="00754124" w:rsidRDefault="00F83EEC" w:rsidP="00F83EEC">
            <w:pPr>
              <w:jc w:val="both"/>
              <w:rPr>
                <w:rFonts w:ascii="PT Sans Caption" w:hAnsi="PT Sans Caption" w:cstheme="minorHAnsi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Full name</w:t>
            </w:r>
          </w:p>
        </w:tc>
        <w:tc>
          <w:tcPr>
            <w:tcW w:w="4003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705682F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AAFC4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Phone: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EB599C4" w14:textId="77777777" w:rsidR="00F83EEC" w:rsidRPr="00DC70C0" w:rsidRDefault="00F83EEC" w:rsidP="00F83EE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42DB53E0" w14:textId="77777777" w:rsidR="00651954" w:rsidRDefault="00651954" w:rsidP="00651954">
      <w:pPr>
        <w:ind w:right="4253"/>
        <w:jc w:val="both"/>
        <w:rPr>
          <w:rFonts w:ascii="Calibri" w:hAnsi="Calibri" w:cs="Tahoma"/>
        </w:rPr>
      </w:pPr>
    </w:p>
    <w:p w14:paraId="2FA8A7C5" w14:textId="1278DC65" w:rsidR="00732908" w:rsidRPr="00865D4C" w:rsidRDefault="00732908" w:rsidP="00855D7B">
      <w:pPr>
        <w:rPr>
          <w:sz w:val="22"/>
          <w:szCs w:val="22"/>
        </w:rPr>
      </w:pPr>
    </w:p>
    <w:p w14:paraId="7438EDEE" w14:textId="77777777" w:rsidR="00E4392B" w:rsidRPr="00865D4C" w:rsidRDefault="00E4392B" w:rsidP="00855D7B">
      <w:pPr>
        <w:tabs>
          <w:tab w:val="left" w:pos="5900"/>
        </w:tabs>
        <w:spacing w:before="40" w:after="40"/>
        <w:ind w:rightChars="33" w:right="66"/>
        <w:jc w:val="both"/>
        <w:rPr>
          <w:rFonts w:cs="Tahoma"/>
          <w:color w:val="262626" w:themeColor="text1" w:themeTint="D9"/>
          <w:sz w:val="18"/>
          <w:szCs w:val="18"/>
        </w:rPr>
        <w:sectPr w:rsidR="00E4392B" w:rsidRPr="00865D4C" w:rsidSect="00E4392B">
          <w:type w:val="continuous"/>
          <w:pgSz w:w="11906" w:h="16838" w:code="9"/>
          <w:pgMar w:top="-510" w:right="540" w:bottom="680" w:left="902" w:header="0" w:footer="0" w:gutter="0"/>
          <w:cols w:space="708"/>
          <w:docGrid w:linePitch="360"/>
        </w:sectPr>
      </w:pPr>
    </w:p>
    <w:p w14:paraId="4FF1F4AE" w14:textId="77777777" w:rsidR="00E4392B" w:rsidRDefault="00E4392B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3194705C" w14:textId="77777777" w:rsidR="00310FBF" w:rsidRDefault="00310FBF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497BF0EE" w14:textId="77777777" w:rsidR="00944ADC" w:rsidRDefault="00944ADC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6FF854DA" w14:textId="77777777" w:rsidR="00944ADC" w:rsidRDefault="00944ADC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2BCE87ED" w14:textId="77777777" w:rsidR="00944ADC" w:rsidRDefault="00944ADC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40A2F986" w14:textId="77777777" w:rsidR="00944ADC" w:rsidRDefault="00944ADC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7CEFBA79" w14:textId="77777777" w:rsidR="00310FBF" w:rsidRDefault="00310FBF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6E63E15D" w14:textId="77777777" w:rsidR="00310FBF" w:rsidRDefault="00310FBF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3A96E7E6" w14:textId="77777777" w:rsidR="00310FBF" w:rsidRDefault="00310FBF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</w:pPr>
    </w:p>
    <w:p w14:paraId="688A7A56" w14:textId="08C9A3A0" w:rsidR="00310FBF" w:rsidRPr="00865D4C" w:rsidRDefault="00310FBF" w:rsidP="00310FBF">
      <w:pPr>
        <w:tabs>
          <w:tab w:val="left" w:pos="860"/>
          <w:tab w:val="right" w:leader="dot" w:pos="5091"/>
        </w:tabs>
        <w:ind w:right="-108"/>
        <w:rPr>
          <w:rFonts w:cs="Tahoma"/>
          <w:b/>
          <w:noProof/>
          <w:color w:val="262626" w:themeColor="text1" w:themeTint="D9"/>
          <w:w w:val="110"/>
          <w:sz w:val="24"/>
          <w:szCs w:val="24"/>
        </w:rPr>
        <w:sectPr w:rsidR="00310FBF" w:rsidRPr="00865D4C" w:rsidSect="00E4392B">
          <w:type w:val="continuous"/>
          <w:pgSz w:w="11906" w:h="16838" w:code="9"/>
          <w:pgMar w:top="-510" w:right="540" w:bottom="680" w:left="902" w:header="0" w:footer="0" w:gutter="0"/>
          <w:cols w:num="2" w:space="708"/>
          <w:docGrid w:linePitch="360"/>
        </w:sectPr>
      </w:pPr>
    </w:p>
    <w:p w14:paraId="4D484EA4" w14:textId="77777777" w:rsidR="00E4392B" w:rsidRPr="006653A5" w:rsidRDefault="00E4392B" w:rsidP="00E4392B">
      <w:pPr>
        <w:jc w:val="center"/>
        <w:rPr>
          <w:rFonts w:cs="Tahoma"/>
          <w:sz w:val="24"/>
          <w:szCs w:val="24"/>
          <w:lang w:val="en-GB"/>
        </w:rPr>
      </w:pPr>
    </w:p>
    <w:sectPr w:rsidR="00E4392B" w:rsidRPr="006653A5" w:rsidSect="003B741E">
      <w:type w:val="continuous"/>
      <w:pgSz w:w="11906" w:h="16838" w:code="9"/>
      <w:pgMar w:top="-510" w:right="540" w:bottom="680" w:left="902" w:header="0" w:footer="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E956" w14:textId="77777777" w:rsidR="009E33CB" w:rsidRDefault="009E33CB" w:rsidP="003C3408">
      <w:r>
        <w:separator/>
      </w:r>
    </w:p>
  </w:endnote>
  <w:endnote w:type="continuationSeparator" w:id="0">
    <w:p w14:paraId="3290F3A5" w14:textId="77777777" w:rsidR="009E33CB" w:rsidRDefault="009E33CB" w:rsidP="003C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Caption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DCA6B" w14:textId="77777777" w:rsidR="009E33CB" w:rsidRDefault="009E33CB" w:rsidP="003C3408">
      <w:r>
        <w:separator/>
      </w:r>
    </w:p>
  </w:footnote>
  <w:footnote w:type="continuationSeparator" w:id="0">
    <w:p w14:paraId="75C4C68E" w14:textId="77777777" w:rsidR="009E33CB" w:rsidRDefault="009E33CB" w:rsidP="003C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781AC9"/>
    <w:multiLevelType w:val="hybridMultilevel"/>
    <w:tmpl w:val="2C369FEA"/>
    <w:lvl w:ilvl="0" w:tplc="39CC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15739"/>
    <w:multiLevelType w:val="singleLevel"/>
    <w:tmpl w:val="53FE86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7562411"/>
    <w:multiLevelType w:val="hybridMultilevel"/>
    <w:tmpl w:val="A3848BE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BAF67EE"/>
    <w:multiLevelType w:val="hybridMultilevel"/>
    <w:tmpl w:val="7F36BF7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CE737A0"/>
    <w:multiLevelType w:val="hybridMultilevel"/>
    <w:tmpl w:val="4666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E7AE7"/>
    <w:multiLevelType w:val="hybridMultilevel"/>
    <w:tmpl w:val="1EC2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0ACA"/>
    <w:multiLevelType w:val="hybridMultilevel"/>
    <w:tmpl w:val="AEA2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100141"/>
    <w:multiLevelType w:val="hybridMultilevel"/>
    <w:tmpl w:val="94DE7E46"/>
    <w:lvl w:ilvl="0" w:tplc="E0EC5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48AF"/>
    <w:multiLevelType w:val="hybridMultilevel"/>
    <w:tmpl w:val="1F6E47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529FC"/>
    <w:multiLevelType w:val="hybridMultilevel"/>
    <w:tmpl w:val="CAE2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69C5"/>
    <w:multiLevelType w:val="hybridMultilevel"/>
    <w:tmpl w:val="9CC6D48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198C472E"/>
    <w:multiLevelType w:val="hybridMultilevel"/>
    <w:tmpl w:val="2ACAE2AE"/>
    <w:lvl w:ilvl="0" w:tplc="BB6E20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925472"/>
    <w:multiLevelType w:val="hybridMultilevel"/>
    <w:tmpl w:val="607005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226E10C7"/>
    <w:multiLevelType w:val="hybridMultilevel"/>
    <w:tmpl w:val="E206AF20"/>
    <w:lvl w:ilvl="0" w:tplc="E542A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B2552"/>
    <w:multiLevelType w:val="hybridMultilevel"/>
    <w:tmpl w:val="2A708B2E"/>
    <w:lvl w:ilvl="0" w:tplc="4F70D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60B3E1A"/>
    <w:multiLevelType w:val="hybridMultilevel"/>
    <w:tmpl w:val="5B00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B62E9"/>
    <w:multiLevelType w:val="hybridMultilevel"/>
    <w:tmpl w:val="88CE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43B59"/>
    <w:multiLevelType w:val="hybridMultilevel"/>
    <w:tmpl w:val="2A0E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B18DA"/>
    <w:multiLevelType w:val="hybridMultilevel"/>
    <w:tmpl w:val="389E8E24"/>
    <w:lvl w:ilvl="0" w:tplc="A3FA2CF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26E59"/>
    <w:multiLevelType w:val="hybridMultilevel"/>
    <w:tmpl w:val="30024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191992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B6E8D"/>
    <w:multiLevelType w:val="hybridMultilevel"/>
    <w:tmpl w:val="D82A6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B749FC"/>
    <w:multiLevelType w:val="hybridMultilevel"/>
    <w:tmpl w:val="3DC64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80573"/>
    <w:multiLevelType w:val="hybridMultilevel"/>
    <w:tmpl w:val="5746761A"/>
    <w:lvl w:ilvl="0" w:tplc="28D4B17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36373"/>
    <w:multiLevelType w:val="hybridMultilevel"/>
    <w:tmpl w:val="79A6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E32FD"/>
    <w:multiLevelType w:val="hybridMultilevel"/>
    <w:tmpl w:val="961E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92E10"/>
    <w:multiLevelType w:val="hybridMultilevel"/>
    <w:tmpl w:val="8F90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B4BF0"/>
    <w:multiLevelType w:val="hybridMultilevel"/>
    <w:tmpl w:val="D086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163F2"/>
    <w:multiLevelType w:val="hybridMultilevel"/>
    <w:tmpl w:val="16ECBC0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0" w15:restartNumberingAfterBreak="0">
    <w:nsid w:val="4A741083"/>
    <w:multiLevelType w:val="hybridMultilevel"/>
    <w:tmpl w:val="69C4E362"/>
    <w:lvl w:ilvl="0" w:tplc="3948079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1" w15:restartNumberingAfterBreak="0">
    <w:nsid w:val="4D404953"/>
    <w:multiLevelType w:val="hybridMultilevel"/>
    <w:tmpl w:val="7B9C6E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B5EF7"/>
    <w:multiLevelType w:val="hybridMultilevel"/>
    <w:tmpl w:val="3C34E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FE5373"/>
    <w:multiLevelType w:val="hybridMultilevel"/>
    <w:tmpl w:val="0BE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C4F03"/>
    <w:multiLevelType w:val="hybridMultilevel"/>
    <w:tmpl w:val="FA78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B7CF1"/>
    <w:multiLevelType w:val="hybridMultilevel"/>
    <w:tmpl w:val="35FA33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6" w15:restartNumberingAfterBreak="0">
    <w:nsid w:val="5A826500"/>
    <w:multiLevelType w:val="hybridMultilevel"/>
    <w:tmpl w:val="19F4FBFA"/>
    <w:lvl w:ilvl="0" w:tplc="F2286DE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B2B33"/>
    <w:multiLevelType w:val="hybridMultilevel"/>
    <w:tmpl w:val="D4F6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1200E"/>
    <w:multiLevelType w:val="hybridMultilevel"/>
    <w:tmpl w:val="D440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10FAA"/>
    <w:multiLevelType w:val="hybridMultilevel"/>
    <w:tmpl w:val="3C34E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CFF6BF2"/>
    <w:multiLevelType w:val="hybridMultilevel"/>
    <w:tmpl w:val="EBC4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B1F2D"/>
    <w:multiLevelType w:val="hybridMultilevel"/>
    <w:tmpl w:val="7BDC189A"/>
    <w:lvl w:ilvl="0" w:tplc="337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6148B"/>
    <w:multiLevelType w:val="hybridMultilevel"/>
    <w:tmpl w:val="9ED4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35DB6"/>
    <w:multiLevelType w:val="hybridMultilevel"/>
    <w:tmpl w:val="C744F490"/>
    <w:lvl w:ilvl="0" w:tplc="69462F44">
      <w:start w:val="1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4" w15:restartNumberingAfterBreak="0">
    <w:nsid w:val="70052F2B"/>
    <w:multiLevelType w:val="hybridMultilevel"/>
    <w:tmpl w:val="0EC6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1256C9"/>
    <w:multiLevelType w:val="hybridMultilevel"/>
    <w:tmpl w:val="4A88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B6B87"/>
    <w:multiLevelType w:val="hybridMultilevel"/>
    <w:tmpl w:val="4EEC11B0"/>
    <w:lvl w:ilvl="0" w:tplc="D6EE1A52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7" w15:restartNumberingAfterBreak="0">
    <w:nsid w:val="7BEB396D"/>
    <w:multiLevelType w:val="hybridMultilevel"/>
    <w:tmpl w:val="ADB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C26F5"/>
    <w:multiLevelType w:val="hybridMultilevel"/>
    <w:tmpl w:val="5E34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83890"/>
    <w:multiLevelType w:val="hybridMultilevel"/>
    <w:tmpl w:val="CAB0487A"/>
    <w:lvl w:ilvl="0" w:tplc="EA32FFB8">
      <w:start w:val="1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1367947674">
    <w:abstractNumId w:val="41"/>
  </w:num>
  <w:num w:numId="2" w16cid:durableId="3209613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860853">
    <w:abstractNumId w:val="48"/>
  </w:num>
  <w:num w:numId="4" w16cid:durableId="430005065">
    <w:abstractNumId w:val="45"/>
  </w:num>
  <w:num w:numId="5" w16cid:durableId="248316033">
    <w:abstractNumId w:val="42"/>
  </w:num>
  <w:num w:numId="6" w16cid:durableId="1938243963">
    <w:abstractNumId w:val="10"/>
  </w:num>
  <w:num w:numId="7" w16cid:durableId="1268655468">
    <w:abstractNumId w:val="26"/>
  </w:num>
  <w:num w:numId="8" w16cid:durableId="1955748108">
    <w:abstractNumId w:val="34"/>
  </w:num>
  <w:num w:numId="9" w16cid:durableId="1888027678">
    <w:abstractNumId w:val="39"/>
  </w:num>
  <w:num w:numId="10" w16cid:durableId="704720517">
    <w:abstractNumId w:val="3"/>
  </w:num>
  <w:num w:numId="11" w16cid:durableId="1667435715">
    <w:abstractNumId w:val="35"/>
  </w:num>
  <w:num w:numId="12" w16cid:durableId="683366435">
    <w:abstractNumId w:val="2"/>
    <w:lvlOverride w:ilvl="0">
      <w:startOverride w:val="3"/>
    </w:lvlOverride>
  </w:num>
  <w:num w:numId="13" w16cid:durableId="1813016069">
    <w:abstractNumId w:val="13"/>
  </w:num>
  <w:num w:numId="14" w16cid:durableId="757949206">
    <w:abstractNumId w:val="44"/>
  </w:num>
  <w:num w:numId="15" w16cid:durableId="713696496">
    <w:abstractNumId w:val="29"/>
  </w:num>
  <w:num w:numId="16" w16cid:durableId="1370882724">
    <w:abstractNumId w:val="11"/>
  </w:num>
  <w:num w:numId="17" w16cid:durableId="1650594532">
    <w:abstractNumId w:val="7"/>
  </w:num>
  <w:num w:numId="18" w16cid:durableId="2004043993">
    <w:abstractNumId w:val="20"/>
  </w:num>
  <w:num w:numId="19" w16cid:durableId="1012337324">
    <w:abstractNumId w:val="4"/>
  </w:num>
  <w:num w:numId="20" w16cid:durableId="1240560236">
    <w:abstractNumId w:val="9"/>
  </w:num>
  <w:num w:numId="21" w16cid:durableId="2119328028">
    <w:abstractNumId w:val="6"/>
  </w:num>
  <w:num w:numId="22" w16cid:durableId="1419525332">
    <w:abstractNumId w:val="8"/>
  </w:num>
  <w:num w:numId="23" w16cid:durableId="1947272977">
    <w:abstractNumId w:val="25"/>
  </w:num>
  <w:num w:numId="24" w16cid:durableId="1877040768">
    <w:abstractNumId w:val="22"/>
  </w:num>
  <w:num w:numId="25" w16cid:durableId="17588227">
    <w:abstractNumId w:val="33"/>
  </w:num>
  <w:num w:numId="26" w16cid:durableId="1027295686">
    <w:abstractNumId w:val="40"/>
  </w:num>
  <w:num w:numId="27" w16cid:durableId="1008193">
    <w:abstractNumId w:val="24"/>
  </w:num>
  <w:num w:numId="28" w16cid:durableId="1841389221">
    <w:abstractNumId w:val="31"/>
  </w:num>
  <w:num w:numId="29" w16cid:durableId="1282809932">
    <w:abstractNumId w:val="32"/>
  </w:num>
  <w:num w:numId="30" w16cid:durableId="985747625">
    <w:abstractNumId w:val="14"/>
  </w:num>
  <w:num w:numId="31" w16cid:durableId="1213467026">
    <w:abstractNumId w:val="17"/>
  </w:num>
  <w:num w:numId="32" w16cid:durableId="1108506006">
    <w:abstractNumId w:val="18"/>
  </w:num>
  <w:num w:numId="33" w16cid:durableId="763305981">
    <w:abstractNumId w:val="5"/>
  </w:num>
  <w:num w:numId="34" w16cid:durableId="1360550141">
    <w:abstractNumId w:val="28"/>
  </w:num>
  <w:num w:numId="35" w16cid:durableId="2036953460">
    <w:abstractNumId w:val="38"/>
  </w:num>
  <w:num w:numId="36" w16cid:durableId="1118723764">
    <w:abstractNumId w:val="23"/>
  </w:num>
  <w:num w:numId="37" w16cid:durableId="731932058">
    <w:abstractNumId w:val="16"/>
  </w:num>
  <w:num w:numId="38" w16cid:durableId="14964492">
    <w:abstractNumId w:val="47"/>
  </w:num>
  <w:num w:numId="39" w16cid:durableId="1968582166">
    <w:abstractNumId w:val="30"/>
  </w:num>
  <w:num w:numId="40" w16cid:durableId="688334334">
    <w:abstractNumId w:val="46"/>
  </w:num>
  <w:num w:numId="41" w16cid:durableId="1921521449">
    <w:abstractNumId w:val="43"/>
  </w:num>
  <w:num w:numId="42" w16cid:durableId="504249074">
    <w:abstractNumId w:val="0"/>
  </w:num>
  <w:num w:numId="43" w16cid:durableId="1932203883">
    <w:abstractNumId w:val="49"/>
  </w:num>
  <w:num w:numId="44" w16cid:durableId="11962308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003968742">
    <w:abstractNumId w:val="21"/>
  </w:num>
  <w:num w:numId="46" w16cid:durableId="677316862">
    <w:abstractNumId w:val="15"/>
  </w:num>
  <w:num w:numId="47" w16cid:durableId="1916356919">
    <w:abstractNumId w:val="27"/>
  </w:num>
  <w:num w:numId="48" w16cid:durableId="6911926">
    <w:abstractNumId w:val="1"/>
  </w:num>
  <w:num w:numId="49" w16cid:durableId="1560823875">
    <w:abstractNumId w:val="37"/>
  </w:num>
  <w:num w:numId="50" w16cid:durableId="412505830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08"/>
    <w:rsid w:val="000003C8"/>
    <w:rsid w:val="000005CA"/>
    <w:rsid w:val="00000FC4"/>
    <w:rsid w:val="00001230"/>
    <w:rsid w:val="0000359F"/>
    <w:rsid w:val="00004735"/>
    <w:rsid w:val="00006ED7"/>
    <w:rsid w:val="00006FDC"/>
    <w:rsid w:val="00007317"/>
    <w:rsid w:val="00010D12"/>
    <w:rsid w:val="00010D72"/>
    <w:rsid w:val="00010DA7"/>
    <w:rsid w:val="0001146D"/>
    <w:rsid w:val="00011C61"/>
    <w:rsid w:val="00014FF2"/>
    <w:rsid w:val="0001701A"/>
    <w:rsid w:val="00020596"/>
    <w:rsid w:val="00027109"/>
    <w:rsid w:val="00027592"/>
    <w:rsid w:val="00030E8B"/>
    <w:rsid w:val="00034D07"/>
    <w:rsid w:val="000368BD"/>
    <w:rsid w:val="00037022"/>
    <w:rsid w:val="000408A2"/>
    <w:rsid w:val="000410EC"/>
    <w:rsid w:val="0004176C"/>
    <w:rsid w:val="00043EB9"/>
    <w:rsid w:val="00044CFF"/>
    <w:rsid w:val="0004733B"/>
    <w:rsid w:val="000535DD"/>
    <w:rsid w:val="00054181"/>
    <w:rsid w:val="000554E6"/>
    <w:rsid w:val="0005776B"/>
    <w:rsid w:val="000579C9"/>
    <w:rsid w:val="00060976"/>
    <w:rsid w:val="00061B4C"/>
    <w:rsid w:val="000654B8"/>
    <w:rsid w:val="000662FB"/>
    <w:rsid w:val="00066BDC"/>
    <w:rsid w:val="00067879"/>
    <w:rsid w:val="00067B7C"/>
    <w:rsid w:val="00070012"/>
    <w:rsid w:val="00070114"/>
    <w:rsid w:val="00072DE2"/>
    <w:rsid w:val="00073EC1"/>
    <w:rsid w:val="0007528E"/>
    <w:rsid w:val="000758F5"/>
    <w:rsid w:val="00077D78"/>
    <w:rsid w:val="00081A77"/>
    <w:rsid w:val="00082099"/>
    <w:rsid w:val="000839E1"/>
    <w:rsid w:val="0008595D"/>
    <w:rsid w:val="00085E36"/>
    <w:rsid w:val="00085E76"/>
    <w:rsid w:val="00090378"/>
    <w:rsid w:val="00094131"/>
    <w:rsid w:val="00095217"/>
    <w:rsid w:val="000953A0"/>
    <w:rsid w:val="000977B1"/>
    <w:rsid w:val="000A0184"/>
    <w:rsid w:val="000A06FB"/>
    <w:rsid w:val="000A0910"/>
    <w:rsid w:val="000A1FB2"/>
    <w:rsid w:val="000A59E6"/>
    <w:rsid w:val="000B0AFA"/>
    <w:rsid w:val="000B3C92"/>
    <w:rsid w:val="000B650D"/>
    <w:rsid w:val="000C0970"/>
    <w:rsid w:val="000C13BF"/>
    <w:rsid w:val="000C36E5"/>
    <w:rsid w:val="000C3E67"/>
    <w:rsid w:val="000C427A"/>
    <w:rsid w:val="000C5768"/>
    <w:rsid w:val="000C5826"/>
    <w:rsid w:val="000C7909"/>
    <w:rsid w:val="000C7CED"/>
    <w:rsid w:val="000D0088"/>
    <w:rsid w:val="000D0B32"/>
    <w:rsid w:val="000D2DE5"/>
    <w:rsid w:val="000D4B8F"/>
    <w:rsid w:val="000D5120"/>
    <w:rsid w:val="000D5756"/>
    <w:rsid w:val="000D66BD"/>
    <w:rsid w:val="000D7511"/>
    <w:rsid w:val="000E0A2E"/>
    <w:rsid w:val="000E1481"/>
    <w:rsid w:val="000E158D"/>
    <w:rsid w:val="000E2BE4"/>
    <w:rsid w:val="000E75D4"/>
    <w:rsid w:val="000F10AD"/>
    <w:rsid w:val="000F2970"/>
    <w:rsid w:val="000F2B37"/>
    <w:rsid w:val="000F37A4"/>
    <w:rsid w:val="000F3ED8"/>
    <w:rsid w:val="000F5904"/>
    <w:rsid w:val="000F6448"/>
    <w:rsid w:val="000F7561"/>
    <w:rsid w:val="000F76D1"/>
    <w:rsid w:val="001009A1"/>
    <w:rsid w:val="0010226C"/>
    <w:rsid w:val="00102949"/>
    <w:rsid w:val="001062A4"/>
    <w:rsid w:val="00106D6B"/>
    <w:rsid w:val="00107CFF"/>
    <w:rsid w:val="00110C0A"/>
    <w:rsid w:val="0011259F"/>
    <w:rsid w:val="001128C4"/>
    <w:rsid w:val="00112C95"/>
    <w:rsid w:val="001146A2"/>
    <w:rsid w:val="00115747"/>
    <w:rsid w:val="00115785"/>
    <w:rsid w:val="00121855"/>
    <w:rsid w:val="00122FCA"/>
    <w:rsid w:val="001232E0"/>
    <w:rsid w:val="00124ABA"/>
    <w:rsid w:val="001256E6"/>
    <w:rsid w:val="00126251"/>
    <w:rsid w:val="00132440"/>
    <w:rsid w:val="001328C3"/>
    <w:rsid w:val="00132B57"/>
    <w:rsid w:val="00135249"/>
    <w:rsid w:val="001354F8"/>
    <w:rsid w:val="001411E4"/>
    <w:rsid w:val="00142EBC"/>
    <w:rsid w:val="00143320"/>
    <w:rsid w:val="001475A8"/>
    <w:rsid w:val="00151FA8"/>
    <w:rsid w:val="00152438"/>
    <w:rsid w:val="001559C3"/>
    <w:rsid w:val="00155AC9"/>
    <w:rsid w:val="0016050D"/>
    <w:rsid w:val="00160E78"/>
    <w:rsid w:val="00161066"/>
    <w:rsid w:val="001613C2"/>
    <w:rsid w:val="0016366B"/>
    <w:rsid w:val="0016561F"/>
    <w:rsid w:val="00170550"/>
    <w:rsid w:val="00171FE2"/>
    <w:rsid w:val="001722B1"/>
    <w:rsid w:val="0017235F"/>
    <w:rsid w:val="00172B7A"/>
    <w:rsid w:val="0017369A"/>
    <w:rsid w:val="001762EB"/>
    <w:rsid w:val="00177DB8"/>
    <w:rsid w:val="00182F4D"/>
    <w:rsid w:val="001877F6"/>
    <w:rsid w:val="00193260"/>
    <w:rsid w:val="00193364"/>
    <w:rsid w:val="00193E80"/>
    <w:rsid w:val="00194F17"/>
    <w:rsid w:val="00195ABC"/>
    <w:rsid w:val="001A0AA8"/>
    <w:rsid w:val="001A1796"/>
    <w:rsid w:val="001A4276"/>
    <w:rsid w:val="001A6E3C"/>
    <w:rsid w:val="001A6FE8"/>
    <w:rsid w:val="001B0E58"/>
    <w:rsid w:val="001B2079"/>
    <w:rsid w:val="001B3143"/>
    <w:rsid w:val="001B696F"/>
    <w:rsid w:val="001B6A12"/>
    <w:rsid w:val="001B7B07"/>
    <w:rsid w:val="001C0CEC"/>
    <w:rsid w:val="001C1DAB"/>
    <w:rsid w:val="001C3096"/>
    <w:rsid w:val="001C444C"/>
    <w:rsid w:val="001C53A6"/>
    <w:rsid w:val="001C56AC"/>
    <w:rsid w:val="001C7776"/>
    <w:rsid w:val="001D09C4"/>
    <w:rsid w:val="001D1CA5"/>
    <w:rsid w:val="001D229E"/>
    <w:rsid w:val="001D2E87"/>
    <w:rsid w:val="001D4280"/>
    <w:rsid w:val="001D5491"/>
    <w:rsid w:val="001D6721"/>
    <w:rsid w:val="001E0B58"/>
    <w:rsid w:val="001E1245"/>
    <w:rsid w:val="001E6133"/>
    <w:rsid w:val="001E6E10"/>
    <w:rsid w:val="001F12C7"/>
    <w:rsid w:val="001F4D51"/>
    <w:rsid w:val="001F68A9"/>
    <w:rsid w:val="001F74FA"/>
    <w:rsid w:val="00200EAE"/>
    <w:rsid w:val="00202653"/>
    <w:rsid w:val="00204DDA"/>
    <w:rsid w:val="0020633F"/>
    <w:rsid w:val="00207811"/>
    <w:rsid w:val="00207F79"/>
    <w:rsid w:val="00210409"/>
    <w:rsid w:val="00210593"/>
    <w:rsid w:val="002107C7"/>
    <w:rsid w:val="00211B12"/>
    <w:rsid w:val="0021238E"/>
    <w:rsid w:val="00213206"/>
    <w:rsid w:val="00213B50"/>
    <w:rsid w:val="00213E72"/>
    <w:rsid w:val="00216A9F"/>
    <w:rsid w:val="0021776F"/>
    <w:rsid w:val="00222253"/>
    <w:rsid w:val="002229AA"/>
    <w:rsid w:val="002234AF"/>
    <w:rsid w:val="00224150"/>
    <w:rsid w:val="002302C8"/>
    <w:rsid w:val="00232BC2"/>
    <w:rsid w:val="00232C38"/>
    <w:rsid w:val="00233400"/>
    <w:rsid w:val="00240051"/>
    <w:rsid w:val="00244BBA"/>
    <w:rsid w:val="00245124"/>
    <w:rsid w:val="00245C6C"/>
    <w:rsid w:val="00246220"/>
    <w:rsid w:val="0024641D"/>
    <w:rsid w:val="002464BD"/>
    <w:rsid w:val="00247A72"/>
    <w:rsid w:val="00247F3F"/>
    <w:rsid w:val="002528FC"/>
    <w:rsid w:val="00252FAB"/>
    <w:rsid w:val="00253891"/>
    <w:rsid w:val="00254700"/>
    <w:rsid w:val="00256B87"/>
    <w:rsid w:val="00256CB5"/>
    <w:rsid w:val="00256CDA"/>
    <w:rsid w:val="00256D0E"/>
    <w:rsid w:val="002614CB"/>
    <w:rsid w:val="0026179D"/>
    <w:rsid w:val="002638AC"/>
    <w:rsid w:val="00264514"/>
    <w:rsid w:val="00264D04"/>
    <w:rsid w:val="002657DE"/>
    <w:rsid w:val="002661E5"/>
    <w:rsid w:val="002662C8"/>
    <w:rsid w:val="00266FF6"/>
    <w:rsid w:val="002676CB"/>
    <w:rsid w:val="00267F49"/>
    <w:rsid w:val="0027308A"/>
    <w:rsid w:val="00273443"/>
    <w:rsid w:val="002734B3"/>
    <w:rsid w:val="00275127"/>
    <w:rsid w:val="00282C14"/>
    <w:rsid w:val="00283B29"/>
    <w:rsid w:val="002847C1"/>
    <w:rsid w:val="00284808"/>
    <w:rsid w:val="00284916"/>
    <w:rsid w:val="00284EE4"/>
    <w:rsid w:val="002853B4"/>
    <w:rsid w:val="002867D6"/>
    <w:rsid w:val="00286E09"/>
    <w:rsid w:val="002905FE"/>
    <w:rsid w:val="00290AA2"/>
    <w:rsid w:val="0029111C"/>
    <w:rsid w:val="00292DF4"/>
    <w:rsid w:val="002952FD"/>
    <w:rsid w:val="00297A4A"/>
    <w:rsid w:val="00297B7E"/>
    <w:rsid w:val="002A01D8"/>
    <w:rsid w:val="002A2988"/>
    <w:rsid w:val="002A4072"/>
    <w:rsid w:val="002A626E"/>
    <w:rsid w:val="002A71C1"/>
    <w:rsid w:val="002B0BDE"/>
    <w:rsid w:val="002B1570"/>
    <w:rsid w:val="002B1B69"/>
    <w:rsid w:val="002B21A6"/>
    <w:rsid w:val="002B23ED"/>
    <w:rsid w:val="002B3092"/>
    <w:rsid w:val="002B41CB"/>
    <w:rsid w:val="002B4FAF"/>
    <w:rsid w:val="002B75A0"/>
    <w:rsid w:val="002B76AD"/>
    <w:rsid w:val="002C1E1D"/>
    <w:rsid w:val="002C2EB8"/>
    <w:rsid w:val="002C67E7"/>
    <w:rsid w:val="002D064C"/>
    <w:rsid w:val="002D2123"/>
    <w:rsid w:val="002D46CD"/>
    <w:rsid w:val="002D4A67"/>
    <w:rsid w:val="002D6808"/>
    <w:rsid w:val="002E0AB7"/>
    <w:rsid w:val="002E0DF4"/>
    <w:rsid w:val="002E10F8"/>
    <w:rsid w:val="002E1AE9"/>
    <w:rsid w:val="002E28F5"/>
    <w:rsid w:val="002E300B"/>
    <w:rsid w:val="002E5979"/>
    <w:rsid w:val="002E6BF3"/>
    <w:rsid w:val="002E6D47"/>
    <w:rsid w:val="002E73A1"/>
    <w:rsid w:val="002E7481"/>
    <w:rsid w:val="002E753C"/>
    <w:rsid w:val="002E77C9"/>
    <w:rsid w:val="002F297E"/>
    <w:rsid w:val="002F2F9C"/>
    <w:rsid w:val="002F52C4"/>
    <w:rsid w:val="002F740A"/>
    <w:rsid w:val="002F7485"/>
    <w:rsid w:val="003005F0"/>
    <w:rsid w:val="0030086F"/>
    <w:rsid w:val="00301D18"/>
    <w:rsid w:val="003030E3"/>
    <w:rsid w:val="003034AE"/>
    <w:rsid w:val="00303F2A"/>
    <w:rsid w:val="00304DF4"/>
    <w:rsid w:val="00304F27"/>
    <w:rsid w:val="00305FEB"/>
    <w:rsid w:val="00307CD0"/>
    <w:rsid w:val="00310FBF"/>
    <w:rsid w:val="00311A89"/>
    <w:rsid w:val="0031271C"/>
    <w:rsid w:val="00313669"/>
    <w:rsid w:val="0031545C"/>
    <w:rsid w:val="003159A7"/>
    <w:rsid w:val="00315C0F"/>
    <w:rsid w:val="00316B15"/>
    <w:rsid w:val="00316C0A"/>
    <w:rsid w:val="003177A5"/>
    <w:rsid w:val="00317E6D"/>
    <w:rsid w:val="00321398"/>
    <w:rsid w:val="003219B3"/>
    <w:rsid w:val="00325510"/>
    <w:rsid w:val="00326C00"/>
    <w:rsid w:val="00330CF8"/>
    <w:rsid w:val="0033101F"/>
    <w:rsid w:val="00332AF9"/>
    <w:rsid w:val="0033354E"/>
    <w:rsid w:val="00335AC3"/>
    <w:rsid w:val="00336BCE"/>
    <w:rsid w:val="00336D54"/>
    <w:rsid w:val="00336F5A"/>
    <w:rsid w:val="00337DDF"/>
    <w:rsid w:val="00340B1C"/>
    <w:rsid w:val="0034112B"/>
    <w:rsid w:val="00341CAF"/>
    <w:rsid w:val="0034228C"/>
    <w:rsid w:val="00344871"/>
    <w:rsid w:val="00344B24"/>
    <w:rsid w:val="00344DDF"/>
    <w:rsid w:val="00345CAB"/>
    <w:rsid w:val="00346E3D"/>
    <w:rsid w:val="00350430"/>
    <w:rsid w:val="003505BF"/>
    <w:rsid w:val="00350D60"/>
    <w:rsid w:val="0035189A"/>
    <w:rsid w:val="00351EE0"/>
    <w:rsid w:val="003552BE"/>
    <w:rsid w:val="0035662D"/>
    <w:rsid w:val="00357A80"/>
    <w:rsid w:val="00357ADC"/>
    <w:rsid w:val="00360E91"/>
    <w:rsid w:val="0037239B"/>
    <w:rsid w:val="0037513F"/>
    <w:rsid w:val="00376D86"/>
    <w:rsid w:val="00376E73"/>
    <w:rsid w:val="00377D0E"/>
    <w:rsid w:val="00380D89"/>
    <w:rsid w:val="0038101D"/>
    <w:rsid w:val="00381D1F"/>
    <w:rsid w:val="00381D5E"/>
    <w:rsid w:val="00391100"/>
    <w:rsid w:val="0039271B"/>
    <w:rsid w:val="00392BA0"/>
    <w:rsid w:val="00392DF1"/>
    <w:rsid w:val="00396626"/>
    <w:rsid w:val="003A0294"/>
    <w:rsid w:val="003A082F"/>
    <w:rsid w:val="003A0A1A"/>
    <w:rsid w:val="003A27A7"/>
    <w:rsid w:val="003A3091"/>
    <w:rsid w:val="003A3797"/>
    <w:rsid w:val="003A4314"/>
    <w:rsid w:val="003A5C09"/>
    <w:rsid w:val="003A6CF1"/>
    <w:rsid w:val="003A7B8E"/>
    <w:rsid w:val="003B063A"/>
    <w:rsid w:val="003B23CA"/>
    <w:rsid w:val="003B273A"/>
    <w:rsid w:val="003B29B8"/>
    <w:rsid w:val="003B2FA3"/>
    <w:rsid w:val="003B36B8"/>
    <w:rsid w:val="003B382E"/>
    <w:rsid w:val="003B741E"/>
    <w:rsid w:val="003B7984"/>
    <w:rsid w:val="003B7E81"/>
    <w:rsid w:val="003C2191"/>
    <w:rsid w:val="003C25B3"/>
    <w:rsid w:val="003C29FC"/>
    <w:rsid w:val="003C3408"/>
    <w:rsid w:val="003C59B3"/>
    <w:rsid w:val="003C70DA"/>
    <w:rsid w:val="003C725A"/>
    <w:rsid w:val="003C7B83"/>
    <w:rsid w:val="003C7F69"/>
    <w:rsid w:val="003D08B2"/>
    <w:rsid w:val="003D37F2"/>
    <w:rsid w:val="003D6BBF"/>
    <w:rsid w:val="003D7C77"/>
    <w:rsid w:val="003E29AB"/>
    <w:rsid w:val="003E3BC0"/>
    <w:rsid w:val="003E3C13"/>
    <w:rsid w:val="003E4959"/>
    <w:rsid w:val="003E5436"/>
    <w:rsid w:val="003E7708"/>
    <w:rsid w:val="003F0909"/>
    <w:rsid w:val="003F347E"/>
    <w:rsid w:val="003F7285"/>
    <w:rsid w:val="003F772F"/>
    <w:rsid w:val="0040123D"/>
    <w:rsid w:val="00401511"/>
    <w:rsid w:val="00402D3E"/>
    <w:rsid w:val="004030E5"/>
    <w:rsid w:val="00404465"/>
    <w:rsid w:val="004047D6"/>
    <w:rsid w:val="004070FE"/>
    <w:rsid w:val="00407446"/>
    <w:rsid w:val="00407ACA"/>
    <w:rsid w:val="00412FD0"/>
    <w:rsid w:val="004130EA"/>
    <w:rsid w:val="00413A49"/>
    <w:rsid w:val="00414871"/>
    <w:rsid w:val="00414F83"/>
    <w:rsid w:val="00417E1F"/>
    <w:rsid w:val="00420989"/>
    <w:rsid w:val="00422C75"/>
    <w:rsid w:val="0042497F"/>
    <w:rsid w:val="00424EC0"/>
    <w:rsid w:val="004274F3"/>
    <w:rsid w:val="0043263B"/>
    <w:rsid w:val="00433E2D"/>
    <w:rsid w:val="00433E46"/>
    <w:rsid w:val="00434093"/>
    <w:rsid w:val="00436CC1"/>
    <w:rsid w:val="00437493"/>
    <w:rsid w:val="0044375A"/>
    <w:rsid w:val="00443C2E"/>
    <w:rsid w:val="00444647"/>
    <w:rsid w:val="00446717"/>
    <w:rsid w:val="004508E2"/>
    <w:rsid w:val="00451B37"/>
    <w:rsid w:val="004521EC"/>
    <w:rsid w:val="00452643"/>
    <w:rsid w:val="00455E1B"/>
    <w:rsid w:val="00457ABB"/>
    <w:rsid w:val="00457F4B"/>
    <w:rsid w:val="0046183B"/>
    <w:rsid w:val="00462051"/>
    <w:rsid w:val="00463DC9"/>
    <w:rsid w:val="0046449B"/>
    <w:rsid w:val="00465D33"/>
    <w:rsid w:val="00467774"/>
    <w:rsid w:val="0047029D"/>
    <w:rsid w:val="00470966"/>
    <w:rsid w:val="00472A42"/>
    <w:rsid w:val="004753A0"/>
    <w:rsid w:val="00477184"/>
    <w:rsid w:val="0049110A"/>
    <w:rsid w:val="004929E0"/>
    <w:rsid w:val="00494EC7"/>
    <w:rsid w:val="0049567D"/>
    <w:rsid w:val="00495E1F"/>
    <w:rsid w:val="00495E5F"/>
    <w:rsid w:val="004A1A57"/>
    <w:rsid w:val="004A24F9"/>
    <w:rsid w:val="004A2819"/>
    <w:rsid w:val="004A2828"/>
    <w:rsid w:val="004A3A41"/>
    <w:rsid w:val="004A3DD3"/>
    <w:rsid w:val="004A3E9C"/>
    <w:rsid w:val="004A4023"/>
    <w:rsid w:val="004A41CB"/>
    <w:rsid w:val="004A55DC"/>
    <w:rsid w:val="004A6514"/>
    <w:rsid w:val="004B2706"/>
    <w:rsid w:val="004B2ACB"/>
    <w:rsid w:val="004B3C80"/>
    <w:rsid w:val="004B40DA"/>
    <w:rsid w:val="004B5386"/>
    <w:rsid w:val="004C4776"/>
    <w:rsid w:val="004C4F91"/>
    <w:rsid w:val="004C5258"/>
    <w:rsid w:val="004D0373"/>
    <w:rsid w:val="004D0E95"/>
    <w:rsid w:val="004D1BAB"/>
    <w:rsid w:val="004D3867"/>
    <w:rsid w:val="004D5C9A"/>
    <w:rsid w:val="004D5ECE"/>
    <w:rsid w:val="004D711A"/>
    <w:rsid w:val="004E0B6A"/>
    <w:rsid w:val="004E1B46"/>
    <w:rsid w:val="004E1DC9"/>
    <w:rsid w:val="004E21CF"/>
    <w:rsid w:val="004E247B"/>
    <w:rsid w:val="004E3F53"/>
    <w:rsid w:val="004E4077"/>
    <w:rsid w:val="004E62DD"/>
    <w:rsid w:val="004E6420"/>
    <w:rsid w:val="004F0460"/>
    <w:rsid w:val="004F149E"/>
    <w:rsid w:val="004F5CA6"/>
    <w:rsid w:val="004F694A"/>
    <w:rsid w:val="004F709A"/>
    <w:rsid w:val="004F79E3"/>
    <w:rsid w:val="004F7BC3"/>
    <w:rsid w:val="00500CAB"/>
    <w:rsid w:val="005014AB"/>
    <w:rsid w:val="005025A8"/>
    <w:rsid w:val="00503E30"/>
    <w:rsid w:val="00504D1C"/>
    <w:rsid w:val="00504FF4"/>
    <w:rsid w:val="00505BC4"/>
    <w:rsid w:val="00507169"/>
    <w:rsid w:val="00507836"/>
    <w:rsid w:val="00511D38"/>
    <w:rsid w:val="0051203F"/>
    <w:rsid w:val="00512FC3"/>
    <w:rsid w:val="00513949"/>
    <w:rsid w:val="00514A7E"/>
    <w:rsid w:val="00516043"/>
    <w:rsid w:val="00521B7E"/>
    <w:rsid w:val="005220D2"/>
    <w:rsid w:val="005228B4"/>
    <w:rsid w:val="0052787A"/>
    <w:rsid w:val="005279C5"/>
    <w:rsid w:val="0053254F"/>
    <w:rsid w:val="0053288F"/>
    <w:rsid w:val="005338BE"/>
    <w:rsid w:val="00533EA7"/>
    <w:rsid w:val="00535326"/>
    <w:rsid w:val="00536F15"/>
    <w:rsid w:val="005377FF"/>
    <w:rsid w:val="00537F12"/>
    <w:rsid w:val="005416F3"/>
    <w:rsid w:val="00542933"/>
    <w:rsid w:val="00542FD9"/>
    <w:rsid w:val="00544386"/>
    <w:rsid w:val="00544AA7"/>
    <w:rsid w:val="005458B6"/>
    <w:rsid w:val="00545B82"/>
    <w:rsid w:val="00547B06"/>
    <w:rsid w:val="00552E56"/>
    <w:rsid w:val="00553426"/>
    <w:rsid w:val="005542B1"/>
    <w:rsid w:val="00554A50"/>
    <w:rsid w:val="005557A2"/>
    <w:rsid w:val="005559C8"/>
    <w:rsid w:val="00556D2D"/>
    <w:rsid w:val="0055789D"/>
    <w:rsid w:val="005607AA"/>
    <w:rsid w:val="00561838"/>
    <w:rsid w:val="00562E7A"/>
    <w:rsid w:val="00563934"/>
    <w:rsid w:val="00563EAB"/>
    <w:rsid w:val="005647F5"/>
    <w:rsid w:val="00564842"/>
    <w:rsid w:val="005660C9"/>
    <w:rsid w:val="005671B0"/>
    <w:rsid w:val="005707F2"/>
    <w:rsid w:val="00571871"/>
    <w:rsid w:val="00573B14"/>
    <w:rsid w:val="005740C8"/>
    <w:rsid w:val="00581C2D"/>
    <w:rsid w:val="00583150"/>
    <w:rsid w:val="00584B52"/>
    <w:rsid w:val="00584E75"/>
    <w:rsid w:val="005902C1"/>
    <w:rsid w:val="00592479"/>
    <w:rsid w:val="00592F1C"/>
    <w:rsid w:val="00593AD0"/>
    <w:rsid w:val="00593D1E"/>
    <w:rsid w:val="00597029"/>
    <w:rsid w:val="00597089"/>
    <w:rsid w:val="005A06BB"/>
    <w:rsid w:val="005A2733"/>
    <w:rsid w:val="005A3113"/>
    <w:rsid w:val="005A3667"/>
    <w:rsid w:val="005A3950"/>
    <w:rsid w:val="005A539C"/>
    <w:rsid w:val="005A63DC"/>
    <w:rsid w:val="005A75C4"/>
    <w:rsid w:val="005B0DD4"/>
    <w:rsid w:val="005B134F"/>
    <w:rsid w:val="005C2112"/>
    <w:rsid w:val="005C27DF"/>
    <w:rsid w:val="005C2C99"/>
    <w:rsid w:val="005C3DAD"/>
    <w:rsid w:val="005C5F66"/>
    <w:rsid w:val="005C6C45"/>
    <w:rsid w:val="005C73B2"/>
    <w:rsid w:val="005D009F"/>
    <w:rsid w:val="005D2072"/>
    <w:rsid w:val="005D3096"/>
    <w:rsid w:val="005D4029"/>
    <w:rsid w:val="005D413E"/>
    <w:rsid w:val="005D534F"/>
    <w:rsid w:val="005D5D17"/>
    <w:rsid w:val="005D665D"/>
    <w:rsid w:val="005D6E9F"/>
    <w:rsid w:val="005D713A"/>
    <w:rsid w:val="005E062C"/>
    <w:rsid w:val="005E119B"/>
    <w:rsid w:val="005E156B"/>
    <w:rsid w:val="005E28EA"/>
    <w:rsid w:val="005E2AF8"/>
    <w:rsid w:val="005E2D11"/>
    <w:rsid w:val="005E471C"/>
    <w:rsid w:val="005E4F75"/>
    <w:rsid w:val="005E6065"/>
    <w:rsid w:val="005E6892"/>
    <w:rsid w:val="005E7987"/>
    <w:rsid w:val="005F065D"/>
    <w:rsid w:val="005F2B14"/>
    <w:rsid w:val="005F3405"/>
    <w:rsid w:val="005F4090"/>
    <w:rsid w:val="005F438E"/>
    <w:rsid w:val="005F53B6"/>
    <w:rsid w:val="005F667A"/>
    <w:rsid w:val="005F66EA"/>
    <w:rsid w:val="005F78FD"/>
    <w:rsid w:val="005F790B"/>
    <w:rsid w:val="00600093"/>
    <w:rsid w:val="006018A5"/>
    <w:rsid w:val="00601F29"/>
    <w:rsid w:val="00602444"/>
    <w:rsid w:val="00602621"/>
    <w:rsid w:val="0060325D"/>
    <w:rsid w:val="0060399E"/>
    <w:rsid w:val="00603D99"/>
    <w:rsid w:val="006053BD"/>
    <w:rsid w:val="00606480"/>
    <w:rsid w:val="00606C19"/>
    <w:rsid w:val="00606F6A"/>
    <w:rsid w:val="00610188"/>
    <w:rsid w:val="00611870"/>
    <w:rsid w:val="00611CB6"/>
    <w:rsid w:val="00620E8E"/>
    <w:rsid w:val="006213E4"/>
    <w:rsid w:val="00623D39"/>
    <w:rsid w:val="006240A6"/>
    <w:rsid w:val="0062458B"/>
    <w:rsid w:val="006252C8"/>
    <w:rsid w:val="00626687"/>
    <w:rsid w:val="00626FA2"/>
    <w:rsid w:val="0063085B"/>
    <w:rsid w:val="00630DA7"/>
    <w:rsid w:val="00631817"/>
    <w:rsid w:val="006319C9"/>
    <w:rsid w:val="00633C43"/>
    <w:rsid w:val="00634CDE"/>
    <w:rsid w:val="006368DB"/>
    <w:rsid w:val="00637443"/>
    <w:rsid w:val="00637936"/>
    <w:rsid w:val="0064100B"/>
    <w:rsid w:val="00643C28"/>
    <w:rsid w:val="00644420"/>
    <w:rsid w:val="0064484B"/>
    <w:rsid w:val="006472DC"/>
    <w:rsid w:val="00647397"/>
    <w:rsid w:val="00651354"/>
    <w:rsid w:val="00651942"/>
    <w:rsid w:val="00651954"/>
    <w:rsid w:val="0065390F"/>
    <w:rsid w:val="00655284"/>
    <w:rsid w:val="0065567B"/>
    <w:rsid w:val="006572A3"/>
    <w:rsid w:val="00661439"/>
    <w:rsid w:val="00663590"/>
    <w:rsid w:val="00665153"/>
    <w:rsid w:val="006653A5"/>
    <w:rsid w:val="00665A35"/>
    <w:rsid w:val="00666079"/>
    <w:rsid w:val="00671FFB"/>
    <w:rsid w:val="00672D2B"/>
    <w:rsid w:val="006751ED"/>
    <w:rsid w:val="006771C2"/>
    <w:rsid w:val="006779CD"/>
    <w:rsid w:val="00680223"/>
    <w:rsid w:val="006809CE"/>
    <w:rsid w:val="00680BDD"/>
    <w:rsid w:val="00681CC7"/>
    <w:rsid w:val="00682FEB"/>
    <w:rsid w:val="00683474"/>
    <w:rsid w:val="006846D9"/>
    <w:rsid w:val="00684712"/>
    <w:rsid w:val="006902E5"/>
    <w:rsid w:val="0069779F"/>
    <w:rsid w:val="00697B12"/>
    <w:rsid w:val="006A0EBD"/>
    <w:rsid w:val="006A291D"/>
    <w:rsid w:val="006A4339"/>
    <w:rsid w:val="006A4C21"/>
    <w:rsid w:val="006A59CF"/>
    <w:rsid w:val="006A5EA3"/>
    <w:rsid w:val="006A6DAD"/>
    <w:rsid w:val="006B0A38"/>
    <w:rsid w:val="006B577C"/>
    <w:rsid w:val="006B596E"/>
    <w:rsid w:val="006B60E8"/>
    <w:rsid w:val="006B7DF4"/>
    <w:rsid w:val="006C166A"/>
    <w:rsid w:val="006C2CF8"/>
    <w:rsid w:val="006C4B22"/>
    <w:rsid w:val="006C667E"/>
    <w:rsid w:val="006C6AF9"/>
    <w:rsid w:val="006C789B"/>
    <w:rsid w:val="006C7C01"/>
    <w:rsid w:val="006D0536"/>
    <w:rsid w:val="006D318C"/>
    <w:rsid w:val="006D631E"/>
    <w:rsid w:val="006E000D"/>
    <w:rsid w:val="006E0BEC"/>
    <w:rsid w:val="006E6E81"/>
    <w:rsid w:val="006E7356"/>
    <w:rsid w:val="006E7E37"/>
    <w:rsid w:val="006F1775"/>
    <w:rsid w:val="006F31C6"/>
    <w:rsid w:val="006F3BBF"/>
    <w:rsid w:val="006F7384"/>
    <w:rsid w:val="007004B3"/>
    <w:rsid w:val="00700C58"/>
    <w:rsid w:val="007023DE"/>
    <w:rsid w:val="00702D76"/>
    <w:rsid w:val="00703567"/>
    <w:rsid w:val="00703CB0"/>
    <w:rsid w:val="00703D35"/>
    <w:rsid w:val="007041C5"/>
    <w:rsid w:val="00704F00"/>
    <w:rsid w:val="00705509"/>
    <w:rsid w:val="00705F8F"/>
    <w:rsid w:val="007061F9"/>
    <w:rsid w:val="00707444"/>
    <w:rsid w:val="0070792C"/>
    <w:rsid w:val="00712AF5"/>
    <w:rsid w:val="0071376E"/>
    <w:rsid w:val="00714D3F"/>
    <w:rsid w:val="00715493"/>
    <w:rsid w:val="00716E4E"/>
    <w:rsid w:val="0072004B"/>
    <w:rsid w:val="00720F68"/>
    <w:rsid w:val="007230D0"/>
    <w:rsid w:val="007270A9"/>
    <w:rsid w:val="00731CD3"/>
    <w:rsid w:val="0073243A"/>
    <w:rsid w:val="00732908"/>
    <w:rsid w:val="007364D0"/>
    <w:rsid w:val="00736A90"/>
    <w:rsid w:val="00736B42"/>
    <w:rsid w:val="00736D08"/>
    <w:rsid w:val="007376F4"/>
    <w:rsid w:val="0074039D"/>
    <w:rsid w:val="0074049F"/>
    <w:rsid w:val="00741C0D"/>
    <w:rsid w:val="007446AC"/>
    <w:rsid w:val="00744C3A"/>
    <w:rsid w:val="00745575"/>
    <w:rsid w:val="007511EF"/>
    <w:rsid w:val="00751D08"/>
    <w:rsid w:val="007522AE"/>
    <w:rsid w:val="007526AF"/>
    <w:rsid w:val="007535E0"/>
    <w:rsid w:val="00753AC2"/>
    <w:rsid w:val="00753DC4"/>
    <w:rsid w:val="00753EB3"/>
    <w:rsid w:val="00755A91"/>
    <w:rsid w:val="00755E4B"/>
    <w:rsid w:val="00762192"/>
    <w:rsid w:val="007636B8"/>
    <w:rsid w:val="007654E4"/>
    <w:rsid w:val="00765E58"/>
    <w:rsid w:val="007662B1"/>
    <w:rsid w:val="007719A1"/>
    <w:rsid w:val="007733D7"/>
    <w:rsid w:val="00774D55"/>
    <w:rsid w:val="00776C3A"/>
    <w:rsid w:val="00776FD6"/>
    <w:rsid w:val="007811E2"/>
    <w:rsid w:val="0078230B"/>
    <w:rsid w:val="00782B25"/>
    <w:rsid w:val="0078386F"/>
    <w:rsid w:val="00783A27"/>
    <w:rsid w:val="0078457E"/>
    <w:rsid w:val="007858E6"/>
    <w:rsid w:val="007874B7"/>
    <w:rsid w:val="00790DF1"/>
    <w:rsid w:val="0079385C"/>
    <w:rsid w:val="00794337"/>
    <w:rsid w:val="0079524B"/>
    <w:rsid w:val="0079655C"/>
    <w:rsid w:val="00796589"/>
    <w:rsid w:val="00796AEF"/>
    <w:rsid w:val="00796DAD"/>
    <w:rsid w:val="00797B47"/>
    <w:rsid w:val="00797DC9"/>
    <w:rsid w:val="00797F45"/>
    <w:rsid w:val="007A009A"/>
    <w:rsid w:val="007A00A2"/>
    <w:rsid w:val="007A0D51"/>
    <w:rsid w:val="007A0FFD"/>
    <w:rsid w:val="007A128D"/>
    <w:rsid w:val="007A2300"/>
    <w:rsid w:val="007A2444"/>
    <w:rsid w:val="007A2EE1"/>
    <w:rsid w:val="007A51AB"/>
    <w:rsid w:val="007A5668"/>
    <w:rsid w:val="007A65B8"/>
    <w:rsid w:val="007A794F"/>
    <w:rsid w:val="007B3D06"/>
    <w:rsid w:val="007B44C5"/>
    <w:rsid w:val="007B58E2"/>
    <w:rsid w:val="007B6FA9"/>
    <w:rsid w:val="007B7929"/>
    <w:rsid w:val="007C33DA"/>
    <w:rsid w:val="007C477E"/>
    <w:rsid w:val="007C4E13"/>
    <w:rsid w:val="007C7A0A"/>
    <w:rsid w:val="007C7A56"/>
    <w:rsid w:val="007D07E5"/>
    <w:rsid w:val="007D4266"/>
    <w:rsid w:val="007D42BC"/>
    <w:rsid w:val="007D4BB6"/>
    <w:rsid w:val="007D4BF0"/>
    <w:rsid w:val="007D4C7F"/>
    <w:rsid w:val="007D5975"/>
    <w:rsid w:val="007D7995"/>
    <w:rsid w:val="007E1228"/>
    <w:rsid w:val="007E3983"/>
    <w:rsid w:val="007E3F3E"/>
    <w:rsid w:val="007F0A08"/>
    <w:rsid w:val="007F0FCC"/>
    <w:rsid w:val="007F4EB1"/>
    <w:rsid w:val="007F588E"/>
    <w:rsid w:val="007F5ADA"/>
    <w:rsid w:val="007F617E"/>
    <w:rsid w:val="007F6B61"/>
    <w:rsid w:val="0080073C"/>
    <w:rsid w:val="00800BBA"/>
    <w:rsid w:val="00801BB7"/>
    <w:rsid w:val="00801FFE"/>
    <w:rsid w:val="00802D9B"/>
    <w:rsid w:val="00806604"/>
    <w:rsid w:val="00806936"/>
    <w:rsid w:val="00806D71"/>
    <w:rsid w:val="0080713F"/>
    <w:rsid w:val="00807657"/>
    <w:rsid w:val="00807B8E"/>
    <w:rsid w:val="00810060"/>
    <w:rsid w:val="00810666"/>
    <w:rsid w:val="00810D5A"/>
    <w:rsid w:val="00811938"/>
    <w:rsid w:val="00811FDD"/>
    <w:rsid w:val="00814C10"/>
    <w:rsid w:val="00817046"/>
    <w:rsid w:val="00817B43"/>
    <w:rsid w:val="00820038"/>
    <w:rsid w:val="008207C9"/>
    <w:rsid w:val="00821186"/>
    <w:rsid w:val="0082175C"/>
    <w:rsid w:val="00821BEE"/>
    <w:rsid w:val="0082293F"/>
    <w:rsid w:val="008230AA"/>
    <w:rsid w:val="0082447B"/>
    <w:rsid w:val="0082525F"/>
    <w:rsid w:val="00826065"/>
    <w:rsid w:val="00826AF5"/>
    <w:rsid w:val="0082757A"/>
    <w:rsid w:val="00827E7B"/>
    <w:rsid w:val="00830244"/>
    <w:rsid w:val="00830D8E"/>
    <w:rsid w:val="00831979"/>
    <w:rsid w:val="0083407F"/>
    <w:rsid w:val="0083538E"/>
    <w:rsid w:val="00835B5B"/>
    <w:rsid w:val="00835D5C"/>
    <w:rsid w:val="00835E58"/>
    <w:rsid w:val="00836CD3"/>
    <w:rsid w:val="00841EDF"/>
    <w:rsid w:val="00842D94"/>
    <w:rsid w:val="00842ECE"/>
    <w:rsid w:val="00844BA9"/>
    <w:rsid w:val="00844F7F"/>
    <w:rsid w:val="008451DE"/>
    <w:rsid w:val="0084552E"/>
    <w:rsid w:val="0084608A"/>
    <w:rsid w:val="00846606"/>
    <w:rsid w:val="00846937"/>
    <w:rsid w:val="00846CD4"/>
    <w:rsid w:val="00847867"/>
    <w:rsid w:val="008500EF"/>
    <w:rsid w:val="00851840"/>
    <w:rsid w:val="0085282E"/>
    <w:rsid w:val="00852F65"/>
    <w:rsid w:val="00853949"/>
    <w:rsid w:val="00853BB8"/>
    <w:rsid w:val="00854CD9"/>
    <w:rsid w:val="00855AC3"/>
    <w:rsid w:val="00855D7B"/>
    <w:rsid w:val="008572C1"/>
    <w:rsid w:val="0085730F"/>
    <w:rsid w:val="00857C53"/>
    <w:rsid w:val="008610FB"/>
    <w:rsid w:val="008615B7"/>
    <w:rsid w:val="00863248"/>
    <w:rsid w:val="008633E1"/>
    <w:rsid w:val="00864595"/>
    <w:rsid w:val="00865D4C"/>
    <w:rsid w:val="00870BCE"/>
    <w:rsid w:val="008711F8"/>
    <w:rsid w:val="00872B05"/>
    <w:rsid w:val="00872E14"/>
    <w:rsid w:val="00873A3C"/>
    <w:rsid w:val="00873AFD"/>
    <w:rsid w:val="00873C44"/>
    <w:rsid w:val="00873C6D"/>
    <w:rsid w:val="00876317"/>
    <w:rsid w:val="008774E1"/>
    <w:rsid w:val="00884925"/>
    <w:rsid w:val="0088599D"/>
    <w:rsid w:val="0088687D"/>
    <w:rsid w:val="00886F91"/>
    <w:rsid w:val="00897E28"/>
    <w:rsid w:val="00897FFA"/>
    <w:rsid w:val="008A0AE5"/>
    <w:rsid w:val="008A1723"/>
    <w:rsid w:val="008A214A"/>
    <w:rsid w:val="008A331C"/>
    <w:rsid w:val="008A5BFC"/>
    <w:rsid w:val="008A67C7"/>
    <w:rsid w:val="008A7553"/>
    <w:rsid w:val="008A77C2"/>
    <w:rsid w:val="008B10DB"/>
    <w:rsid w:val="008B307B"/>
    <w:rsid w:val="008B3D77"/>
    <w:rsid w:val="008B79F9"/>
    <w:rsid w:val="008B7A54"/>
    <w:rsid w:val="008C17D0"/>
    <w:rsid w:val="008C1BF7"/>
    <w:rsid w:val="008C2479"/>
    <w:rsid w:val="008C38BD"/>
    <w:rsid w:val="008C4942"/>
    <w:rsid w:val="008C7333"/>
    <w:rsid w:val="008C74B4"/>
    <w:rsid w:val="008D1D7C"/>
    <w:rsid w:val="008D6057"/>
    <w:rsid w:val="008D6132"/>
    <w:rsid w:val="008D6E0F"/>
    <w:rsid w:val="008D7E36"/>
    <w:rsid w:val="008E0EDE"/>
    <w:rsid w:val="008E1D84"/>
    <w:rsid w:val="008E35CA"/>
    <w:rsid w:val="008E4FAE"/>
    <w:rsid w:val="008E52D2"/>
    <w:rsid w:val="008E5D69"/>
    <w:rsid w:val="008E7F6A"/>
    <w:rsid w:val="008E7FC0"/>
    <w:rsid w:val="008F131E"/>
    <w:rsid w:val="008F5352"/>
    <w:rsid w:val="008F6E54"/>
    <w:rsid w:val="008F7A2C"/>
    <w:rsid w:val="009005C8"/>
    <w:rsid w:val="00900B2F"/>
    <w:rsid w:val="009014F5"/>
    <w:rsid w:val="00902562"/>
    <w:rsid w:val="009032F6"/>
    <w:rsid w:val="009040DC"/>
    <w:rsid w:val="0090595E"/>
    <w:rsid w:val="00906301"/>
    <w:rsid w:val="00906A3B"/>
    <w:rsid w:val="009071E8"/>
    <w:rsid w:val="00910214"/>
    <w:rsid w:val="009104DD"/>
    <w:rsid w:val="00912E0E"/>
    <w:rsid w:val="009131C3"/>
    <w:rsid w:val="00913E93"/>
    <w:rsid w:val="00914251"/>
    <w:rsid w:val="00916608"/>
    <w:rsid w:val="0091775D"/>
    <w:rsid w:val="00917B10"/>
    <w:rsid w:val="00920927"/>
    <w:rsid w:val="00920EF6"/>
    <w:rsid w:val="0092146B"/>
    <w:rsid w:val="009229B3"/>
    <w:rsid w:val="00925926"/>
    <w:rsid w:val="00925A81"/>
    <w:rsid w:val="009261DB"/>
    <w:rsid w:val="009262EB"/>
    <w:rsid w:val="00926CB0"/>
    <w:rsid w:val="00930BF4"/>
    <w:rsid w:val="0093150B"/>
    <w:rsid w:val="00932223"/>
    <w:rsid w:val="00933A2D"/>
    <w:rsid w:val="009349D1"/>
    <w:rsid w:val="00934F27"/>
    <w:rsid w:val="00935E9E"/>
    <w:rsid w:val="0093612E"/>
    <w:rsid w:val="009422A9"/>
    <w:rsid w:val="00944ADC"/>
    <w:rsid w:val="009467FC"/>
    <w:rsid w:val="00947734"/>
    <w:rsid w:val="00947DDD"/>
    <w:rsid w:val="00954133"/>
    <w:rsid w:val="00954CC8"/>
    <w:rsid w:val="00955390"/>
    <w:rsid w:val="00955AC3"/>
    <w:rsid w:val="00957A73"/>
    <w:rsid w:val="00960844"/>
    <w:rsid w:val="00962E5A"/>
    <w:rsid w:val="00964BEB"/>
    <w:rsid w:val="00964E6F"/>
    <w:rsid w:val="0096521C"/>
    <w:rsid w:val="009703C5"/>
    <w:rsid w:val="00970803"/>
    <w:rsid w:val="0097260A"/>
    <w:rsid w:val="00973A3D"/>
    <w:rsid w:val="00973AEF"/>
    <w:rsid w:val="00980186"/>
    <w:rsid w:val="00982764"/>
    <w:rsid w:val="009830D5"/>
    <w:rsid w:val="009830E4"/>
    <w:rsid w:val="00985483"/>
    <w:rsid w:val="009859FB"/>
    <w:rsid w:val="00985D40"/>
    <w:rsid w:val="009874E0"/>
    <w:rsid w:val="009916B3"/>
    <w:rsid w:val="00992B88"/>
    <w:rsid w:val="00993499"/>
    <w:rsid w:val="009945D5"/>
    <w:rsid w:val="00995309"/>
    <w:rsid w:val="0099560D"/>
    <w:rsid w:val="00996DFF"/>
    <w:rsid w:val="009977CC"/>
    <w:rsid w:val="009A088B"/>
    <w:rsid w:val="009A6115"/>
    <w:rsid w:val="009B1F95"/>
    <w:rsid w:val="009B275E"/>
    <w:rsid w:val="009B4842"/>
    <w:rsid w:val="009B4905"/>
    <w:rsid w:val="009C119E"/>
    <w:rsid w:val="009C3B47"/>
    <w:rsid w:val="009C3F71"/>
    <w:rsid w:val="009C4A24"/>
    <w:rsid w:val="009C5D61"/>
    <w:rsid w:val="009C5DF5"/>
    <w:rsid w:val="009C65CB"/>
    <w:rsid w:val="009C667B"/>
    <w:rsid w:val="009C6FCC"/>
    <w:rsid w:val="009D1B00"/>
    <w:rsid w:val="009D266B"/>
    <w:rsid w:val="009D6ACC"/>
    <w:rsid w:val="009E1C20"/>
    <w:rsid w:val="009E26F4"/>
    <w:rsid w:val="009E33CB"/>
    <w:rsid w:val="009E3965"/>
    <w:rsid w:val="009E42C7"/>
    <w:rsid w:val="009E48EA"/>
    <w:rsid w:val="009E4B76"/>
    <w:rsid w:val="009E53AC"/>
    <w:rsid w:val="009E64EC"/>
    <w:rsid w:val="009F01F3"/>
    <w:rsid w:val="009F192D"/>
    <w:rsid w:val="009F2374"/>
    <w:rsid w:val="009F4312"/>
    <w:rsid w:val="009F67D7"/>
    <w:rsid w:val="009F6FB3"/>
    <w:rsid w:val="00A0236E"/>
    <w:rsid w:val="00A0570E"/>
    <w:rsid w:val="00A069AD"/>
    <w:rsid w:val="00A134F2"/>
    <w:rsid w:val="00A14083"/>
    <w:rsid w:val="00A14415"/>
    <w:rsid w:val="00A210C3"/>
    <w:rsid w:val="00A230D4"/>
    <w:rsid w:val="00A23C60"/>
    <w:rsid w:val="00A242D5"/>
    <w:rsid w:val="00A25FB6"/>
    <w:rsid w:val="00A26603"/>
    <w:rsid w:val="00A2754F"/>
    <w:rsid w:val="00A27820"/>
    <w:rsid w:val="00A33D79"/>
    <w:rsid w:val="00A33E00"/>
    <w:rsid w:val="00A34E77"/>
    <w:rsid w:val="00A403D4"/>
    <w:rsid w:val="00A40D38"/>
    <w:rsid w:val="00A42B47"/>
    <w:rsid w:val="00A436ED"/>
    <w:rsid w:val="00A45438"/>
    <w:rsid w:val="00A45818"/>
    <w:rsid w:val="00A5048D"/>
    <w:rsid w:val="00A5121D"/>
    <w:rsid w:val="00A5134A"/>
    <w:rsid w:val="00A51B14"/>
    <w:rsid w:val="00A51EA5"/>
    <w:rsid w:val="00A52BC7"/>
    <w:rsid w:val="00A53257"/>
    <w:rsid w:val="00A53FD1"/>
    <w:rsid w:val="00A55397"/>
    <w:rsid w:val="00A626F3"/>
    <w:rsid w:val="00A62A22"/>
    <w:rsid w:val="00A63E1E"/>
    <w:rsid w:val="00A65A20"/>
    <w:rsid w:val="00A65FCB"/>
    <w:rsid w:val="00A67B74"/>
    <w:rsid w:val="00A67EFA"/>
    <w:rsid w:val="00A70AFD"/>
    <w:rsid w:val="00A714A9"/>
    <w:rsid w:val="00A714F6"/>
    <w:rsid w:val="00A75BBC"/>
    <w:rsid w:val="00A771AC"/>
    <w:rsid w:val="00A7729F"/>
    <w:rsid w:val="00A774B8"/>
    <w:rsid w:val="00A82101"/>
    <w:rsid w:val="00A82CCA"/>
    <w:rsid w:val="00A83C20"/>
    <w:rsid w:val="00A84DD2"/>
    <w:rsid w:val="00A851A0"/>
    <w:rsid w:val="00A85814"/>
    <w:rsid w:val="00A86015"/>
    <w:rsid w:val="00A9212F"/>
    <w:rsid w:val="00A92A6B"/>
    <w:rsid w:val="00A93E90"/>
    <w:rsid w:val="00A944E4"/>
    <w:rsid w:val="00A965A7"/>
    <w:rsid w:val="00A971B2"/>
    <w:rsid w:val="00A977D0"/>
    <w:rsid w:val="00AA12E2"/>
    <w:rsid w:val="00AA3653"/>
    <w:rsid w:val="00AA48C7"/>
    <w:rsid w:val="00AA4BF5"/>
    <w:rsid w:val="00AA557E"/>
    <w:rsid w:val="00AA5B40"/>
    <w:rsid w:val="00AA6164"/>
    <w:rsid w:val="00AA6A32"/>
    <w:rsid w:val="00AB03CF"/>
    <w:rsid w:val="00AB2350"/>
    <w:rsid w:val="00AB37E9"/>
    <w:rsid w:val="00AB38BE"/>
    <w:rsid w:val="00AB4425"/>
    <w:rsid w:val="00AB481B"/>
    <w:rsid w:val="00AB4C58"/>
    <w:rsid w:val="00AB6FEA"/>
    <w:rsid w:val="00AC467A"/>
    <w:rsid w:val="00AC62E4"/>
    <w:rsid w:val="00AD4357"/>
    <w:rsid w:val="00AD55C9"/>
    <w:rsid w:val="00AD5629"/>
    <w:rsid w:val="00AD5EA5"/>
    <w:rsid w:val="00AD669A"/>
    <w:rsid w:val="00AD7396"/>
    <w:rsid w:val="00AE54A8"/>
    <w:rsid w:val="00AE59BA"/>
    <w:rsid w:val="00AE73C1"/>
    <w:rsid w:val="00AE775B"/>
    <w:rsid w:val="00AE7A22"/>
    <w:rsid w:val="00AF22C0"/>
    <w:rsid w:val="00AF4A35"/>
    <w:rsid w:val="00AF5642"/>
    <w:rsid w:val="00B028F4"/>
    <w:rsid w:val="00B02F61"/>
    <w:rsid w:val="00B03D9B"/>
    <w:rsid w:val="00B043CB"/>
    <w:rsid w:val="00B0481C"/>
    <w:rsid w:val="00B048F8"/>
    <w:rsid w:val="00B05546"/>
    <w:rsid w:val="00B05CB2"/>
    <w:rsid w:val="00B07A5F"/>
    <w:rsid w:val="00B10776"/>
    <w:rsid w:val="00B11720"/>
    <w:rsid w:val="00B11C6D"/>
    <w:rsid w:val="00B13984"/>
    <w:rsid w:val="00B141FD"/>
    <w:rsid w:val="00B16122"/>
    <w:rsid w:val="00B16CDD"/>
    <w:rsid w:val="00B16DB6"/>
    <w:rsid w:val="00B16FBD"/>
    <w:rsid w:val="00B17098"/>
    <w:rsid w:val="00B22D3F"/>
    <w:rsid w:val="00B2321D"/>
    <w:rsid w:val="00B23B33"/>
    <w:rsid w:val="00B25102"/>
    <w:rsid w:val="00B275A3"/>
    <w:rsid w:val="00B27C09"/>
    <w:rsid w:val="00B3029B"/>
    <w:rsid w:val="00B3055D"/>
    <w:rsid w:val="00B312E9"/>
    <w:rsid w:val="00B32029"/>
    <w:rsid w:val="00B36BD1"/>
    <w:rsid w:val="00B40E50"/>
    <w:rsid w:val="00B44E4B"/>
    <w:rsid w:val="00B45948"/>
    <w:rsid w:val="00B465BD"/>
    <w:rsid w:val="00B46C47"/>
    <w:rsid w:val="00B474DB"/>
    <w:rsid w:val="00B4781E"/>
    <w:rsid w:val="00B50D71"/>
    <w:rsid w:val="00B52499"/>
    <w:rsid w:val="00B52B7A"/>
    <w:rsid w:val="00B54DCF"/>
    <w:rsid w:val="00B56F34"/>
    <w:rsid w:val="00B57AA6"/>
    <w:rsid w:val="00B57EF0"/>
    <w:rsid w:val="00B60FE7"/>
    <w:rsid w:val="00B61CEF"/>
    <w:rsid w:val="00B61D16"/>
    <w:rsid w:val="00B623BA"/>
    <w:rsid w:val="00B637D2"/>
    <w:rsid w:val="00B64330"/>
    <w:rsid w:val="00B644E3"/>
    <w:rsid w:val="00B64749"/>
    <w:rsid w:val="00B64A6F"/>
    <w:rsid w:val="00B64F27"/>
    <w:rsid w:val="00B6548B"/>
    <w:rsid w:val="00B65BBA"/>
    <w:rsid w:val="00B66F3F"/>
    <w:rsid w:val="00B6717F"/>
    <w:rsid w:val="00B67D65"/>
    <w:rsid w:val="00B72815"/>
    <w:rsid w:val="00B73269"/>
    <w:rsid w:val="00B745E9"/>
    <w:rsid w:val="00B766A7"/>
    <w:rsid w:val="00B80C23"/>
    <w:rsid w:val="00B82C69"/>
    <w:rsid w:val="00B8347F"/>
    <w:rsid w:val="00B83EAC"/>
    <w:rsid w:val="00B8595A"/>
    <w:rsid w:val="00B8601A"/>
    <w:rsid w:val="00B90039"/>
    <w:rsid w:val="00B900A5"/>
    <w:rsid w:val="00B90C71"/>
    <w:rsid w:val="00B916A2"/>
    <w:rsid w:val="00B9418B"/>
    <w:rsid w:val="00B953E0"/>
    <w:rsid w:val="00B957AC"/>
    <w:rsid w:val="00B95894"/>
    <w:rsid w:val="00B96F17"/>
    <w:rsid w:val="00B979EF"/>
    <w:rsid w:val="00BA2D36"/>
    <w:rsid w:val="00BB0D21"/>
    <w:rsid w:val="00BB0DBE"/>
    <w:rsid w:val="00BB47EC"/>
    <w:rsid w:val="00BB4940"/>
    <w:rsid w:val="00BB4967"/>
    <w:rsid w:val="00BB59DB"/>
    <w:rsid w:val="00BB673E"/>
    <w:rsid w:val="00BB75A4"/>
    <w:rsid w:val="00BC16DF"/>
    <w:rsid w:val="00BC2F2D"/>
    <w:rsid w:val="00BC2FF7"/>
    <w:rsid w:val="00BC73F1"/>
    <w:rsid w:val="00BD0008"/>
    <w:rsid w:val="00BD1F11"/>
    <w:rsid w:val="00BD29DB"/>
    <w:rsid w:val="00BD3DF8"/>
    <w:rsid w:val="00BD4437"/>
    <w:rsid w:val="00BD5285"/>
    <w:rsid w:val="00BD529D"/>
    <w:rsid w:val="00BD68F3"/>
    <w:rsid w:val="00BE3DAD"/>
    <w:rsid w:val="00BE4D7D"/>
    <w:rsid w:val="00BE56E7"/>
    <w:rsid w:val="00BF0556"/>
    <w:rsid w:val="00BF0A7F"/>
    <w:rsid w:val="00BF0F33"/>
    <w:rsid w:val="00BF2FC8"/>
    <w:rsid w:val="00BF3A22"/>
    <w:rsid w:val="00BF4537"/>
    <w:rsid w:val="00BF45B5"/>
    <w:rsid w:val="00BF48A0"/>
    <w:rsid w:val="00BF58E2"/>
    <w:rsid w:val="00BF5C8C"/>
    <w:rsid w:val="00BF7458"/>
    <w:rsid w:val="00BF7B8C"/>
    <w:rsid w:val="00C013C7"/>
    <w:rsid w:val="00C015FD"/>
    <w:rsid w:val="00C019A1"/>
    <w:rsid w:val="00C05BF3"/>
    <w:rsid w:val="00C07A43"/>
    <w:rsid w:val="00C106F5"/>
    <w:rsid w:val="00C11754"/>
    <w:rsid w:val="00C15BC2"/>
    <w:rsid w:val="00C208D3"/>
    <w:rsid w:val="00C2617A"/>
    <w:rsid w:val="00C268A1"/>
    <w:rsid w:val="00C3042A"/>
    <w:rsid w:val="00C3179D"/>
    <w:rsid w:val="00C329DF"/>
    <w:rsid w:val="00C3341E"/>
    <w:rsid w:val="00C33EB7"/>
    <w:rsid w:val="00C350AD"/>
    <w:rsid w:val="00C35CA0"/>
    <w:rsid w:val="00C37961"/>
    <w:rsid w:val="00C40D7A"/>
    <w:rsid w:val="00C414A5"/>
    <w:rsid w:val="00C43184"/>
    <w:rsid w:val="00C435C1"/>
    <w:rsid w:val="00C45489"/>
    <w:rsid w:val="00C45613"/>
    <w:rsid w:val="00C47ED9"/>
    <w:rsid w:val="00C50A2F"/>
    <w:rsid w:val="00C50BA2"/>
    <w:rsid w:val="00C50F54"/>
    <w:rsid w:val="00C51403"/>
    <w:rsid w:val="00C523BD"/>
    <w:rsid w:val="00C528B9"/>
    <w:rsid w:val="00C5295D"/>
    <w:rsid w:val="00C539BE"/>
    <w:rsid w:val="00C53A13"/>
    <w:rsid w:val="00C56DC8"/>
    <w:rsid w:val="00C574B8"/>
    <w:rsid w:val="00C60907"/>
    <w:rsid w:val="00C60D36"/>
    <w:rsid w:val="00C6226D"/>
    <w:rsid w:val="00C62A0B"/>
    <w:rsid w:val="00C637CA"/>
    <w:rsid w:val="00C64AF8"/>
    <w:rsid w:val="00C722CD"/>
    <w:rsid w:val="00C73AE0"/>
    <w:rsid w:val="00C74654"/>
    <w:rsid w:val="00C74C1C"/>
    <w:rsid w:val="00C74F52"/>
    <w:rsid w:val="00C77AB6"/>
    <w:rsid w:val="00C80933"/>
    <w:rsid w:val="00C8442F"/>
    <w:rsid w:val="00C85294"/>
    <w:rsid w:val="00C8766B"/>
    <w:rsid w:val="00C929C9"/>
    <w:rsid w:val="00C9319F"/>
    <w:rsid w:val="00C94117"/>
    <w:rsid w:val="00C9422D"/>
    <w:rsid w:val="00C9503D"/>
    <w:rsid w:val="00C95C3A"/>
    <w:rsid w:val="00C96383"/>
    <w:rsid w:val="00C96E1B"/>
    <w:rsid w:val="00CA0BFF"/>
    <w:rsid w:val="00CA0D07"/>
    <w:rsid w:val="00CA0FCD"/>
    <w:rsid w:val="00CA41E3"/>
    <w:rsid w:val="00CA71E5"/>
    <w:rsid w:val="00CA74B4"/>
    <w:rsid w:val="00CA7BD4"/>
    <w:rsid w:val="00CA7EBD"/>
    <w:rsid w:val="00CB0BE0"/>
    <w:rsid w:val="00CB0EAA"/>
    <w:rsid w:val="00CB30CF"/>
    <w:rsid w:val="00CB3652"/>
    <w:rsid w:val="00CB41E1"/>
    <w:rsid w:val="00CB7610"/>
    <w:rsid w:val="00CB7FAA"/>
    <w:rsid w:val="00CC06AD"/>
    <w:rsid w:val="00CC1B6A"/>
    <w:rsid w:val="00CC3D52"/>
    <w:rsid w:val="00CC4091"/>
    <w:rsid w:val="00CC422D"/>
    <w:rsid w:val="00CC47C2"/>
    <w:rsid w:val="00CC4FCE"/>
    <w:rsid w:val="00CD0729"/>
    <w:rsid w:val="00CD14EA"/>
    <w:rsid w:val="00CD1621"/>
    <w:rsid w:val="00CD2C68"/>
    <w:rsid w:val="00CD3ED2"/>
    <w:rsid w:val="00CD4FAE"/>
    <w:rsid w:val="00CD618F"/>
    <w:rsid w:val="00CD6F06"/>
    <w:rsid w:val="00CD7908"/>
    <w:rsid w:val="00CE1AEC"/>
    <w:rsid w:val="00CE2889"/>
    <w:rsid w:val="00CE28F6"/>
    <w:rsid w:val="00CE290A"/>
    <w:rsid w:val="00CE32F9"/>
    <w:rsid w:val="00CE3CEB"/>
    <w:rsid w:val="00CE46A4"/>
    <w:rsid w:val="00CE49D3"/>
    <w:rsid w:val="00CE4F52"/>
    <w:rsid w:val="00CE5139"/>
    <w:rsid w:val="00CE5A0C"/>
    <w:rsid w:val="00CE68BF"/>
    <w:rsid w:val="00CF0F47"/>
    <w:rsid w:val="00CF1CDA"/>
    <w:rsid w:val="00CF1E2C"/>
    <w:rsid w:val="00CF2FEA"/>
    <w:rsid w:val="00CF3DBF"/>
    <w:rsid w:val="00CF4631"/>
    <w:rsid w:val="00CF6F5E"/>
    <w:rsid w:val="00CF7813"/>
    <w:rsid w:val="00D01C28"/>
    <w:rsid w:val="00D02EDE"/>
    <w:rsid w:val="00D038AB"/>
    <w:rsid w:val="00D058D1"/>
    <w:rsid w:val="00D106C2"/>
    <w:rsid w:val="00D10D99"/>
    <w:rsid w:val="00D10EC6"/>
    <w:rsid w:val="00D12E1B"/>
    <w:rsid w:val="00D14C20"/>
    <w:rsid w:val="00D1567A"/>
    <w:rsid w:val="00D16078"/>
    <w:rsid w:val="00D17979"/>
    <w:rsid w:val="00D17CA6"/>
    <w:rsid w:val="00D20E4E"/>
    <w:rsid w:val="00D21501"/>
    <w:rsid w:val="00D21DC6"/>
    <w:rsid w:val="00D21EED"/>
    <w:rsid w:val="00D23A79"/>
    <w:rsid w:val="00D2475C"/>
    <w:rsid w:val="00D26CB5"/>
    <w:rsid w:val="00D2790D"/>
    <w:rsid w:val="00D30268"/>
    <w:rsid w:val="00D32067"/>
    <w:rsid w:val="00D34455"/>
    <w:rsid w:val="00D40473"/>
    <w:rsid w:val="00D412A8"/>
    <w:rsid w:val="00D42CD0"/>
    <w:rsid w:val="00D4515A"/>
    <w:rsid w:val="00D45185"/>
    <w:rsid w:val="00D47039"/>
    <w:rsid w:val="00D54A2F"/>
    <w:rsid w:val="00D54B34"/>
    <w:rsid w:val="00D54C07"/>
    <w:rsid w:val="00D557E1"/>
    <w:rsid w:val="00D55BDB"/>
    <w:rsid w:val="00D562F4"/>
    <w:rsid w:val="00D5690D"/>
    <w:rsid w:val="00D574AA"/>
    <w:rsid w:val="00D616F4"/>
    <w:rsid w:val="00D623F8"/>
    <w:rsid w:val="00D647CB"/>
    <w:rsid w:val="00D73ABB"/>
    <w:rsid w:val="00D73F6E"/>
    <w:rsid w:val="00D75A66"/>
    <w:rsid w:val="00D766FF"/>
    <w:rsid w:val="00D76F62"/>
    <w:rsid w:val="00D77D96"/>
    <w:rsid w:val="00D77FD1"/>
    <w:rsid w:val="00D824FB"/>
    <w:rsid w:val="00D825CC"/>
    <w:rsid w:val="00D827DD"/>
    <w:rsid w:val="00D82821"/>
    <w:rsid w:val="00D8521B"/>
    <w:rsid w:val="00D85E63"/>
    <w:rsid w:val="00D86DB0"/>
    <w:rsid w:val="00D873DD"/>
    <w:rsid w:val="00D91A3D"/>
    <w:rsid w:val="00D91D16"/>
    <w:rsid w:val="00D936E3"/>
    <w:rsid w:val="00D939B5"/>
    <w:rsid w:val="00D939B8"/>
    <w:rsid w:val="00D93B2E"/>
    <w:rsid w:val="00D93DA1"/>
    <w:rsid w:val="00D944D0"/>
    <w:rsid w:val="00D95318"/>
    <w:rsid w:val="00D95598"/>
    <w:rsid w:val="00D955B0"/>
    <w:rsid w:val="00D95E92"/>
    <w:rsid w:val="00D95F77"/>
    <w:rsid w:val="00D96F6E"/>
    <w:rsid w:val="00D97F87"/>
    <w:rsid w:val="00DA10FD"/>
    <w:rsid w:val="00DA564B"/>
    <w:rsid w:val="00DA6E29"/>
    <w:rsid w:val="00DA7CAF"/>
    <w:rsid w:val="00DB0D5D"/>
    <w:rsid w:val="00DB21FE"/>
    <w:rsid w:val="00DB2FB7"/>
    <w:rsid w:val="00DB3BC6"/>
    <w:rsid w:val="00DB49C4"/>
    <w:rsid w:val="00DB4E22"/>
    <w:rsid w:val="00DB64F7"/>
    <w:rsid w:val="00DC1598"/>
    <w:rsid w:val="00DC1C65"/>
    <w:rsid w:val="00DC487E"/>
    <w:rsid w:val="00DC4BE8"/>
    <w:rsid w:val="00DC5E27"/>
    <w:rsid w:val="00DC7DB1"/>
    <w:rsid w:val="00DC7EF2"/>
    <w:rsid w:val="00DD0A65"/>
    <w:rsid w:val="00DD141B"/>
    <w:rsid w:val="00DD2A34"/>
    <w:rsid w:val="00DD45A9"/>
    <w:rsid w:val="00DD6AAF"/>
    <w:rsid w:val="00DE1422"/>
    <w:rsid w:val="00DE46DA"/>
    <w:rsid w:val="00DE5379"/>
    <w:rsid w:val="00DE565D"/>
    <w:rsid w:val="00DE5845"/>
    <w:rsid w:val="00DE79BC"/>
    <w:rsid w:val="00DF03B5"/>
    <w:rsid w:val="00DF2B75"/>
    <w:rsid w:val="00DF2C55"/>
    <w:rsid w:val="00DF3844"/>
    <w:rsid w:val="00DF445F"/>
    <w:rsid w:val="00DF560E"/>
    <w:rsid w:val="00DF5FE3"/>
    <w:rsid w:val="00DF7C14"/>
    <w:rsid w:val="00DF7DC6"/>
    <w:rsid w:val="00E0028E"/>
    <w:rsid w:val="00E009EE"/>
    <w:rsid w:val="00E01569"/>
    <w:rsid w:val="00E02597"/>
    <w:rsid w:val="00E0273E"/>
    <w:rsid w:val="00E03CC4"/>
    <w:rsid w:val="00E0471C"/>
    <w:rsid w:val="00E04D6D"/>
    <w:rsid w:val="00E054EB"/>
    <w:rsid w:val="00E05608"/>
    <w:rsid w:val="00E05DAD"/>
    <w:rsid w:val="00E10903"/>
    <w:rsid w:val="00E10CFD"/>
    <w:rsid w:val="00E1283B"/>
    <w:rsid w:val="00E13E5D"/>
    <w:rsid w:val="00E1478A"/>
    <w:rsid w:val="00E154A0"/>
    <w:rsid w:val="00E160D2"/>
    <w:rsid w:val="00E16526"/>
    <w:rsid w:val="00E17906"/>
    <w:rsid w:val="00E224BA"/>
    <w:rsid w:val="00E22A93"/>
    <w:rsid w:val="00E23134"/>
    <w:rsid w:val="00E23339"/>
    <w:rsid w:val="00E236C0"/>
    <w:rsid w:val="00E23FA5"/>
    <w:rsid w:val="00E24C3E"/>
    <w:rsid w:val="00E2520A"/>
    <w:rsid w:val="00E25260"/>
    <w:rsid w:val="00E25342"/>
    <w:rsid w:val="00E25646"/>
    <w:rsid w:val="00E266C6"/>
    <w:rsid w:val="00E27880"/>
    <w:rsid w:val="00E30A48"/>
    <w:rsid w:val="00E3361C"/>
    <w:rsid w:val="00E341CE"/>
    <w:rsid w:val="00E353DE"/>
    <w:rsid w:val="00E41EB1"/>
    <w:rsid w:val="00E4392B"/>
    <w:rsid w:val="00E44B24"/>
    <w:rsid w:val="00E452B8"/>
    <w:rsid w:val="00E45926"/>
    <w:rsid w:val="00E45D48"/>
    <w:rsid w:val="00E45D99"/>
    <w:rsid w:val="00E46934"/>
    <w:rsid w:val="00E46FC9"/>
    <w:rsid w:val="00E516E0"/>
    <w:rsid w:val="00E545A2"/>
    <w:rsid w:val="00E5473C"/>
    <w:rsid w:val="00E54AA0"/>
    <w:rsid w:val="00E56808"/>
    <w:rsid w:val="00E5692A"/>
    <w:rsid w:val="00E60B61"/>
    <w:rsid w:val="00E6251C"/>
    <w:rsid w:val="00E66EF7"/>
    <w:rsid w:val="00E67DA2"/>
    <w:rsid w:val="00E70019"/>
    <w:rsid w:val="00E700D0"/>
    <w:rsid w:val="00E719F0"/>
    <w:rsid w:val="00E7221D"/>
    <w:rsid w:val="00E7235C"/>
    <w:rsid w:val="00E72C3A"/>
    <w:rsid w:val="00E74B5E"/>
    <w:rsid w:val="00E75230"/>
    <w:rsid w:val="00E76FC8"/>
    <w:rsid w:val="00E80E31"/>
    <w:rsid w:val="00E828D5"/>
    <w:rsid w:val="00E8498C"/>
    <w:rsid w:val="00E859DC"/>
    <w:rsid w:val="00E865AB"/>
    <w:rsid w:val="00E87904"/>
    <w:rsid w:val="00E87D41"/>
    <w:rsid w:val="00E90434"/>
    <w:rsid w:val="00E95EBA"/>
    <w:rsid w:val="00EA0199"/>
    <w:rsid w:val="00EA0C7C"/>
    <w:rsid w:val="00EA127D"/>
    <w:rsid w:val="00EA250B"/>
    <w:rsid w:val="00EA54B0"/>
    <w:rsid w:val="00EA597C"/>
    <w:rsid w:val="00EA7C26"/>
    <w:rsid w:val="00EB04A9"/>
    <w:rsid w:val="00EB2D65"/>
    <w:rsid w:val="00EB2F84"/>
    <w:rsid w:val="00EB3231"/>
    <w:rsid w:val="00EB3B96"/>
    <w:rsid w:val="00EB4557"/>
    <w:rsid w:val="00EB6A33"/>
    <w:rsid w:val="00EB7741"/>
    <w:rsid w:val="00EC12E3"/>
    <w:rsid w:val="00EC1F11"/>
    <w:rsid w:val="00EC2D7F"/>
    <w:rsid w:val="00EC43F6"/>
    <w:rsid w:val="00EC5B61"/>
    <w:rsid w:val="00ED044E"/>
    <w:rsid w:val="00ED1803"/>
    <w:rsid w:val="00ED3A04"/>
    <w:rsid w:val="00ED5434"/>
    <w:rsid w:val="00ED5664"/>
    <w:rsid w:val="00ED6D14"/>
    <w:rsid w:val="00EE0408"/>
    <w:rsid w:val="00EE1F69"/>
    <w:rsid w:val="00EE25B5"/>
    <w:rsid w:val="00EE2B6E"/>
    <w:rsid w:val="00EE30BF"/>
    <w:rsid w:val="00EE45DD"/>
    <w:rsid w:val="00EE56B8"/>
    <w:rsid w:val="00EE6A4D"/>
    <w:rsid w:val="00EF0C26"/>
    <w:rsid w:val="00EF0FF8"/>
    <w:rsid w:val="00EF1BD2"/>
    <w:rsid w:val="00EF27FC"/>
    <w:rsid w:val="00EF3F35"/>
    <w:rsid w:val="00EF5E24"/>
    <w:rsid w:val="00EF77FD"/>
    <w:rsid w:val="00F0042A"/>
    <w:rsid w:val="00F00A03"/>
    <w:rsid w:val="00F02445"/>
    <w:rsid w:val="00F029CF"/>
    <w:rsid w:val="00F02E12"/>
    <w:rsid w:val="00F0357B"/>
    <w:rsid w:val="00F04754"/>
    <w:rsid w:val="00F05EBF"/>
    <w:rsid w:val="00F06A8F"/>
    <w:rsid w:val="00F105B6"/>
    <w:rsid w:val="00F11ADF"/>
    <w:rsid w:val="00F11F9B"/>
    <w:rsid w:val="00F14D22"/>
    <w:rsid w:val="00F16161"/>
    <w:rsid w:val="00F238F7"/>
    <w:rsid w:val="00F248A8"/>
    <w:rsid w:val="00F2601D"/>
    <w:rsid w:val="00F26706"/>
    <w:rsid w:val="00F27C37"/>
    <w:rsid w:val="00F36DBF"/>
    <w:rsid w:val="00F37DEE"/>
    <w:rsid w:val="00F43C75"/>
    <w:rsid w:val="00F44457"/>
    <w:rsid w:val="00F453B9"/>
    <w:rsid w:val="00F4622A"/>
    <w:rsid w:val="00F474A8"/>
    <w:rsid w:val="00F5115C"/>
    <w:rsid w:val="00F51C40"/>
    <w:rsid w:val="00F56F81"/>
    <w:rsid w:val="00F57F53"/>
    <w:rsid w:val="00F608BE"/>
    <w:rsid w:val="00F60D08"/>
    <w:rsid w:val="00F62A36"/>
    <w:rsid w:val="00F63A86"/>
    <w:rsid w:val="00F6486E"/>
    <w:rsid w:val="00F65C76"/>
    <w:rsid w:val="00F70D72"/>
    <w:rsid w:val="00F730C3"/>
    <w:rsid w:val="00F74381"/>
    <w:rsid w:val="00F74EA6"/>
    <w:rsid w:val="00F751C8"/>
    <w:rsid w:val="00F7723F"/>
    <w:rsid w:val="00F775D9"/>
    <w:rsid w:val="00F811C5"/>
    <w:rsid w:val="00F81CDA"/>
    <w:rsid w:val="00F83D53"/>
    <w:rsid w:val="00F83EEC"/>
    <w:rsid w:val="00F90643"/>
    <w:rsid w:val="00F952E4"/>
    <w:rsid w:val="00F95E7D"/>
    <w:rsid w:val="00F96039"/>
    <w:rsid w:val="00F969CA"/>
    <w:rsid w:val="00FA01CD"/>
    <w:rsid w:val="00FA0774"/>
    <w:rsid w:val="00FA2D80"/>
    <w:rsid w:val="00FA6DDF"/>
    <w:rsid w:val="00FA6E69"/>
    <w:rsid w:val="00FB041B"/>
    <w:rsid w:val="00FB0F55"/>
    <w:rsid w:val="00FB37F7"/>
    <w:rsid w:val="00FB3E1D"/>
    <w:rsid w:val="00FB410B"/>
    <w:rsid w:val="00FB5B86"/>
    <w:rsid w:val="00FB5E52"/>
    <w:rsid w:val="00FB738F"/>
    <w:rsid w:val="00FC47ED"/>
    <w:rsid w:val="00FD0318"/>
    <w:rsid w:val="00FD0E1A"/>
    <w:rsid w:val="00FD111A"/>
    <w:rsid w:val="00FD5C59"/>
    <w:rsid w:val="00FD7351"/>
    <w:rsid w:val="00FD740E"/>
    <w:rsid w:val="00FD77EF"/>
    <w:rsid w:val="00FD780A"/>
    <w:rsid w:val="00FE0887"/>
    <w:rsid w:val="00FE0BB1"/>
    <w:rsid w:val="00FE133B"/>
    <w:rsid w:val="00FE2083"/>
    <w:rsid w:val="00FE552E"/>
    <w:rsid w:val="00FF02E2"/>
    <w:rsid w:val="00FF0566"/>
    <w:rsid w:val="00FF2890"/>
    <w:rsid w:val="00FF2FE2"/>
    <w:rsid w:val="00FF4CCE"/>
    <w:rsid w:val="00FF7FA4"/>
    <w:rsid w:val="4FD8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B0B5C"/>
  <w15:docId w15:val="{E29D9112-FD21-4165-8D81-002E1626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08"/>
    <w:rPr>
      <w:rFonts w:ascii="Arial Narrow" w:eastAsia="Times New Roman" w:hAnsi="Arial Narro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60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C3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0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C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5160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1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7E3983"/>
    <w:rPr>
      <w:rFonts w:ascii="Courier New" w:hAnsi="Courier New"/>
      <w:lang w:val="ru-RU"/>
    </w:rPr>
  </w:style>
  <w:style w:type="character" w:customStyle="1" w:styleId="PlainTextChar">
    <w:name w:val="Plain Text Char"/>
    <w:basedOn w:val="DefaultParagraphFont"/>
    <w:link w:val="PlainText"/>
    <w:rsid w:val="007E3983"/>
    <w:rPr>
      <w:rFonts w:ascii="Courier New" w:eastAsia="Times New Roman" w:hAnsi="Courier New" w:cs="Times New Roman"/>
      <w:sz w:val="20"/>
      <w:szCs w:val="20"/>
    </w:rPr>
  </w:style>
  <w:style w:type="character" w:customStyle="1" w:styleId="style1">
    <w:name w:val="style1"/>
    <w:basedOn w:val="DefaultParagraphFont"/>
    <w:rsid w:val="00571871"/>
    <w:rPr>
      <w:rFonts w:cs="Times New Roman"/>
    </w:rPr>
  </w:style>
  <w:style w:type="paragraph" w:customStyle="1" w:styleId="ConsNonformat">
    <w:name w:val="ConsNonformat"/>
    <w:rsid w:val="00571871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FD0318"/>
  </w:style>
  <w:style w:type="paragraph" w:styleId="BodyText2">
    <w:name w:val="Body Text 2"/>
    <w:basedOn w:val="Normal"/>
    <w:link w:val="BodyText2Char"/>
    <w:rsid w:val="00FD0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031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FD03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0318"/>
    <w:rPr>
      <w:rFonts w:ascii="Arial Narrow" w:eastAsia="Times New Roman" w:hAnsi="Arial Narrow" w:cs="Times New Roman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31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5328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88F"/>
    <w:rPr>
      <w:rFonts w:ascii="Arial Narrow" w:eastAsia="Times New Roman" w:hAnsi="Arial Narrow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256D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39E1"/>
    <w:rPr>
      <w:b/>
      <w:bCs/>
    </w:rPr>
  </w:style>
  <w:style w:type="paragraph" w:styleId="E-mailSignature">
    <w:name w:val="E-mail Signature"/>
    <w:basedOn w:val="Normal"/>
    <w:link w:val="E-mailSignatureChar"/>
    <w:rsid w:val="000839E1"/>
  </w:style>
  <w:style w:type="character" w:customStyle="1" w:styleId="E-mailSignatureChar">
    <w:name w:val="E-mail Signature Char"/>
    <w:basedOn w:val="DefaultParagraphFont"/>
    <w:link w:val="E-mailSignature"/>
    <w:rsid w:val="000839E1"/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text1">
    <w:name w:val="text1"/>
    <w:basedOn w:val="DefaultParagraphFont"/>
    <w:rsid w:val="00E25342"/>
    <w:rPr>
      <w:rFonts w:ascii="Arial" w:hAnsi="Arial" w:cs="Arial" w:hint="default"/>
      <w:b w:val="0"/>
      <w:bCs w:val="0"/>
      <w:color w:val="687074"/>
    </w:rPr>
  </w:style>
  <w:style w:type="paragraph" w:customStyle="1" w:styleId="Default">
    <w:name w:val="Default"/>
    <w:rsid w:val="00C01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6B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D2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A34"/>
    <w:pPr>
      <w:spacing w:line="276" w:lineRule="auto"/>
      <w:outlineLvl w:val="9"/>
    </w:pPr>
    <w:rPr>
      <w:lang w:val="ru-RU" w:eastAsia="ru-RU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B0A3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1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112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5A"/>
    <w:rPr>
      <w:rFonts w:ascii="Arial Narrow" w:eastAsia="Times New Roman" w:hAnsi="Arial Narrow" w:cs="Times New Roman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14D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4D22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F14D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4D22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14D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4D22"/>
    <w:rPr>
      <w:rFonts w:ascii="Arial Narrow" w:eastAsia="Times New Roman" w:hAnsi="Arial Narrow" w:cs="Times New Roman"/>
      <w:sz w:val="16"/>
      <w:szCs w:val="16"/>
      <w:lang w:val="en-US"/>
    </w:rPr>
  </w:style>
  <w:style w:type="paragraph" w:styleId="BlockText">
    <w:name w:val="Block Text"/>
    <w:basedOn w:val="Normal"/>
    <w:rsid w:val="00F14D22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F14D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4D22"/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FontStyle16">
    <w:name w:val="Font Style16"/>
    <w:basedOn w:val="DefaultParagraphFont"/>
    <w:uiPriority w:val="99"/>
    <w:rsid w:val="006653A5"/>
    <w:rPr>
      <w:rFonts w:ascii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DA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55D7B"/>
    <w:rPr>
      <w:rFonts w:ascii="Arial Narrow" w:eastAsia="Times New Roman" w:hAnsi="Arial Narro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14F6"/>
    <w:rPr>
      <w:color w:val="605E5C"/>
      <w:shd w:val="clear" w:color="auto" w:fill="E1DFDD"/>
    </w:rPr>
  </w:style>
  <w:style w:type="paragraph" w:customStyle="1" w:styleId="msonormalmrcssattrmrcssattr">
    <w:name w:val="msonormalmrcssattr_mr_css_attr"/>
    <w:basedOn w:val="Normal"/>
    <w:rsid w:val="0016561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js-phone-numbermrcssattr">
    <w:name w:val="js-phone-number_mr_css_attr"/>
    <w:basedOn w:val="DefaultParagraphFont"/>
    <w:rsid w:val="00C2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155">
              <w:marLeft w:val="150"/>
              <w:marRight w:val="300"/>
              <w:marTop w:val="1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@crocus-expo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ca0e3-c273-4bf0-ab96-0bbf135972db">
      <Terms xmlns="http://schemas.microsoft.com/office/infopath/2007/PartnerControls"/>
    </lcf76f155ced4ddcb4097134ff3c332f>
    <TaxCatchAll xmlns="69c0a05b-8013-4b3d-bab4-ef4c36a8c6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C38040CDFBD547B3CAA7A4B17641DF" ma:contentTypeVersion="5" ma:contentTypeDescription="Создание документа." ma:contentTypeScope="" ma:versionID="429ec948b3d7ec5dd160bf96e743e6cc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ce307a85-6581-4b13-94c3-a1f3aa04122d" xmlns:ns5="4537674b-c085-4eac-bc5b-d90b52524b1e" targetNamespace="http://schemas.microsoft.com/office/2006/metadata/properties" ma:root="true" ma:fieldsID="396b5ac10b9b4c78ef8faefb2c2eee80" ns2:_="" ns3:_="" ns4:_="" ns5:_="">
    <xsd:import namespace="5e0ca0e3-c273-4bf0-ab96-0bbf135972db"/>
    <xsd:import namespace="69c0a05b-8013-4b3d-bab4-ef4c36a8c65e"/>
    <xsd:import namespace="ce307a85-6581-4b13-94c3-a1f3aa04122d"/>
    <xsd:import namespace="4537674b-c085-4eac-bc5b-d90b52524b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47ced0-f86d-4018-adb3-53d8288ece71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7a85-6581-4b13-94c3-a1f3aa04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674b-c085-4eac-bc5b-d90b52524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52DE1-ABE5-49ED-8D36-826C9D51B539}">
  <ds:schemaRefs>
    <ds:schemaRef ds:uri="http://schemas.microsoft.com/office/2006/metadata/properties"/>
    <ds:schemaRef ds:uri="http://schemas.microsoft.com/office/infopath/2007/PartnerControls"/>
    <ds:schemaRef ds:uri="5e0ca0e3-c273-4bf0-ab96-0bbf135972db"/>
    <ds:schemaRef ds:uri="69c0a05b-8013-4b3d-bab4-ef4c36a8c65e"/>
  </ds:schemaRefs>
</ds:datastoreItem>
</file>

<file path=customXml/itemProps2.xml><?xml version="1.0" encoding="utf-8"?>
<ds:datastoreItem xmlns:ds="http://schemas.openxmlformats.org/officeDocument/2006/customXml" ds:itemID="{F39CD6B5-E605-4BF5-A242-5189D42A32D5}"/>
</file>

<file path=customXml/itemProps3.xml><?xml version="1.0" encoding="utf-8"?>
<ds:datastoreItem xmlns:ds="http://schemas.openxmlformats.org/officeDocument/2006/customXml" ds:itemID="{4B420A80-00A9-4717-AA98-37EF65ACDA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975A6-3D1C-4C07-94DB-4FB09035F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Sayfetdinova</dc:creator>
  <cp:lastModifiedBy>Ruslan Yudin</cp:lastModifiedBy>
  <cp:revision>5</cp:revision>
  <cp:lastPrinted>2021-09-15T12:01:00Z</cp:lastPrinted>
  <dcterms:created xsi:type="dcterms:W3CDTF">2024-11-28T07:11:00Z</dcterms:created>
  <dcterms:modified xsi:type="dcterms:W3CDTF">2024-11-28T07:16:00Z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Order">
    <vt:r8>23700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2022-10-12T06:12:27Z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069677a4-f3b1-4edb-893c-43ff49374258</vt:lpwstr>
  </property>
  <property fmtid="{D5CDD505-2E9C-101B-9397-08002B2CF9AE}" pid="10" name="MSIP_Label_defa4170-0d19-0005-0004-bc88714345d2_ActionId">
    <vt:lpwstr>1812c324-8837-4c40-be58-fcb862767e6c</vt:lpwstr>
  </property>
  <property fmtid="{D5CDD505-2E9C-101B-9397-08002B2CF9AE}" pid="11" name="MSIP_Label_defa4170-0d19-0005-0004-bc88714345d2_ContentBits">
    <vt:lpwstr>0</vt:lpwstr>
  </property>
</Properties>
</file>